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18B" w:rsidRDefault="0009718B" w:rsidP="00847D65">
      <w:pPr>
        <w:spacing w:after="0" w:line="240" w:lineRule="auto"/>
        <w:rPr>
          <w:sz w:val="24"/>
          <w:szCs w:val="24"/>
        </w:rPr>
      </w:pPr>
      <w:r w:rsidRPr="0009718B">
        <w:rPr>
          <w:noProof/>
          <w:sz w:val="24"/>
          <w:szCs w:val="24"/>
          <w:lang w:eastAsia="fr-FR"/>
        </w:rPr>
        <mc:AlternateContent>
          <mc:Choice Requires="wps">
            <w:drawing>
              <wp:anchor distT="45720" distB="45720" distL="114300" distR="114300" simplePos="0" relativeHeight="251661312" behindDoc="0" locked="0" layoutInCell="1" allowOverlap="1">
                <wp:simplePos x="0" y="0"/>
                <wp:positionH relativeFrom="margin">
                  <wp:posOffset>2626360</wp:posOffset>
                </wp:positionH>
                <wp:positionV relativeFrom="paragraph">
                  <wp:posOffset>180975</wp:posOffset>
                </wp:positionV>
                <wp:extent cx="3705225" cy="1404620"/>
                <wp:effectExtent l="0" t="0" r="9525" b="635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404620"/>
                        </a:xfrm>
                        <a:prstGeom prst="rect">
                          <a:avLst/>
                        </a:prstGeom>
                        <a:solidFill>
                          <a:srgbClr val="FFFFFF"/>
                        </a:solidFill>
                        <a:ln w="9525">
                          <a:noFill/>
                          <a:miter lim="800000"/>
                          <a:headEnd/>
                          <a:tailEnd/>
                        </a:ln>
                      </wps:spPr>
                      <wps:txbx>
                        <w:txbxContent>
                          <w:p w:rsidR="0009718B" w:rsidRDefault="0009718B" w:rsidP="0009718B">
                            <w:pPr>
                              <w:jc w:val="center"/>
                            </w:pPr>
                            <w:r w:rsidRPr="00954D54">
                              <w:rPr>
                                <w:sz w:val="24"/>
                                <w:szCs w:val="24"/>
                              </w:rPr>
                              <w:t>PROTOCOLE DE TRAITEMENT DES SITUATIONS D’INTIMIDATION OU DE HARCELEMENT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06.8pt;margin-top:14.25pt;width:291.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" stroked="f">
                <v:textbox style="mso-fit-shape-to-text:t">
                  <w:txbxContent>
                    <w:p w:rsidR="0009718B" w:rsidRDefault="0009718B" w:rsidP="0009718B">
                      <w:pPr>
                        <w:jc w:val="center"/>
                      </w:pPr>
                      <w:r w:rsidRPr="00954D54">
                        <w:rPr>
                          <w:sz w:val="24"/>
                          <w:szCs w:val="24"/>
                        </w:rPr>
                        <w:t>PROTOCOLE DE TRAITEMENT DES SITUATIONS D’INTIMIDATION OU DE HARCELEMENT</w:t>
                      </w:r>
                    </w:p>
                  </w:txbxContent>
                </v:textbox>
                <w10:wrap type="square" anchorx="margin"/>
              </v:shape>
            </w:pict>
          </mc:Fallback>
        </mc:AlternateContent>
      </w:r>
      <w:r w:rsidRPr="0009718B">
        <w:rPr>
          <w:noProof/>
          <w:sz w:val="24"/>
          <w:szCs w:val="24"/>
          <w:lang w:eastAsia="fr-FR"/>
        </w:rPr>
        <mc:AlternateContent>
          <mc:Choice Requires="wps">
            <w:drawing>
              <wp:anchor distT="45720" distB="45720" distL="114300" distR="114300" simplePos="0" relativeHeight="251659264" behindDoc="0" locked="0" layoutInCell="1" allowOverlap="1">
                <wp:simplePos x="0" y="0"/>
                <wp:positionH relativeFrom="column">
                  <wp:posOffset>-200025</wp:posOffset>
                </wp:positionH>
                <wp:positionV relativeFrom="paragraph">
                  <wp:posOffset>6985</wp:posOffset>
                </wp:positionV>
                <wp:extent cx="2360930" cy="1404620"/>
                <wp:effectExtent l="0" t="0" r="889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9718B" w:rsidRDefault="0009718B">
                            <w:r>
                              <w:rPr>
                                <w:noProof/>
                                <w:lang w:eastAsia="fr-FR"/>
                              </w:rPr>
                              <w:drawing>
                                <wp:inline distT="0" distB="0" distL="0" distR="0">
                                  <wp:extent cx="2092960" cy="738505"/>
                                  <wp:effectExtent l="0" t="0" r="254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SDEN CHARENTE.jpg"/>
                                          <pic:cNvPicPr/>
                                        </pic:nvPicPr>
                                        <pic:blipFill>
                                          <a:blip r:embed="rId7">
                                            <a:extLst>
                                              <a:ext uri="{28A0092B-C50C-407E-A947-70E740481C1C}">
                                                <a14:useLocalDpi xmlns:a14="http://schemas.microsoft.com/office/drawing/2010/main" val="0"/>
                                              </a:ext>
                                            </a:extLst>
                                          </a:blip>
                                          <a:stretch>
                                            <a:fillRect/>
                                          </a:stretch>
                                        </pic:blipFill>
                                        <pic:spPr>
                                          <a:xfrm>
                                            <a:off x="0" y="0"/>
                                            <a:ext cx="2092960" cy="73850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5.75pt;margin-top:.5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APKQIAACo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" stroked="f">
                <v:textbox style="mso-fit-shape-to-text:t">
                  <w:txbxContent>
                    <w:p w:rsidR="0009718B" w:rsidRDefault="0009718B">
                      <w:r>
                        <w:rPr>
                          <w:noProof/>
                          <w:lang w:eastAsia="fr-FR"/>
                        </w:rPr>
                        <w:drawing>
                          <wp:inline distT="0" distB="0" distL="0" distR="0">
                            <wp:extent cx="2092960" cy="738505"/>
                            <wp:effectExtent l="0" t="0" r="254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SDEN CHARENTE.jpg"/>
                                    <pic:cNvPicPr/>
                                  </pic:nvPicPr>
                                  <pic:blipFill>
                                    <a:blip r:embed="rId8">
                                      <a:extLst>
                                        <a:ext uri="{28A0092B-C50C-407E-A947-70E740481C1C}">
                                          <a14:useLocalDpi xmlns:a14="http://schemas.microsoft.com/office/drawing/2010/main" val="0"/>
                                        </a:ext>
                                      </a:extLst>
                                    </a:blip>
                                    <a:stretch>
                                      <a:fillRect/>
                                    </a:stretch>
                                  </pic:blipFill>
                                  <pic:spPr>
                                    <a:xfrm>
                                      <a:off x="0" y="0"/>
                                      <a:ext cx="2092960" cy="738505"/>
                                    </a:xfrm>
                                    <a:prstGeom prst="rect">
                                      <a:avLst/>
                                    </a:prstGeom>
                                  </pic:spPr>
                                </pic:pic>
                              </a:graphicData>
                            </a:graphic>
                          </wp:inline>
                        </w:drawing>
                      </w:r>
                    </w:p>
                  </w:txbxContent>
                </v:textbox>
                <w10:wrap type="square"/>
              </v:shape>
            </w:pict>
          </mc:Fallback>
        </mc:AlternateContent>
      </w:r>
    </w:p>
    <w:tbl>
      <w:tblPr>
        <w:tblStyle w:val="Grilledutableau"/>
        <w:tblpPr w:leftFromText="141" w:rightFromText="141" w:vertAnchor="text" w:horzAnchor="margin" w:tblpY="2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363"/>
      </w:tblGrid>
      <w:tr w:rsidR="0009718B" w:rsidTr="00847D65">
        <w:tc>
          <w:tcPr>
            <w:tcW w:w="1980" w:type="dxa"/>
          </w:tcPr>
          <w:p w:rsidR="0009718B" w:rsidRDefault="0009718B" w:rsidP="00847D65">
            <w:r>
              <w:t>Circonscription</w:t>
            </w:r>
            <w:r w:rsidR="00847D65">
              <w:t> :</w:t>
            </w:r>
          </w:p>
        </w:tc>
        <w:tc>
          <w:tcPr>
            <w:tcW w:w="8363" w:type="dxa"/>
          </w:tcPr>
          <w:p w:rsidR="0009718B" w:rsidRDefault="0009718B" w:rsidP="00847D65"/>
        </w:tc>
      </w:tr>
      <w:tr w:rsidR="0009718B" w:rsidTr="00847D65">
        <w:tc>
          <w:tcPr>
            <w:tcW w:w="1980" w:type="dxa"/>
          </w:tcPr>
          <w:p w:rsidR="0009718B" w:rsidRDefault="00F44EA5" w:rsidP="00847D65">
            <w:r>
              <w:t>Nom de l’école</w:t>
            </w:r>
            <w:r w:rsidR="00847D65">
              <w:t> :</w:t>
            </w:r>
          </w:p>
        </w:tc>
        <w:tc>
          <w:tcPr>
            <w:tcW w:w="8363" w:type="dxa"/>
          </w:tcPr>
          <w:p w:rsidR="0009718B" w:rsidRDefault="0009718B" w:rsidP="00847D65"/>
        </w:tc>
      </w:tr>
      <w:tr w:rsidR="0009718B" w:rsidTr="00847D65">
        <w:tc>
          <w:tcPr>
            <w:tcW w:w="1980" w:type="dxa"/>
          </w:tcPr>
          <w:p w:rsidR="0009718B" w:rsidRDefault="0009718B" w:rsidP="00847D65">
            <w:r>
              <w:t>Année scolaire</w:t>
            </w:r>
            <w:r w:rsidR="00847D65">
              <w:t> :</w:t>
            </w:r>
          </w:p>
        </w:tc>
        <w:tc>
          <w:tcPr>
            <w:tcW w:w="8363" w:type="dxa"/>
          </w:tcPr>
          <w:p w:rsidR="0009718B" w:rsidRDefault="0009718B" w:rsidP="00847D65"/>
        </w:tc>
      </w:tr>
    </w:tbl>
    <w:p w:rsidR="0009718B" w:rsidRPr="009F67BF" w:rsidRDefault="0009718B" w:rsidP="00847D65">
      <w:pPr>
        <w:spacing w:after="0" w:line="240" w:lineRule="auto"/>
        <w:rPr>
          <w:sz w:val="16"/>
          <w:szCs w:val="16"/>
        </w:rPr>
      </w:pPr>
    </w:p>
    <w:p w:rsidR="00030FCA" w:rsidRDefault="00030FCA" w:rsidP="00F64ABA">
      <w:pPr>
        <w:jc w:val="both"/>
      </w:pPr>
    </w:p>
    <w:p w:rsidR="006567CE" w:rsidRDefault="006567CE" w:rsidP="00F64ABA">
      <w:pPr>
        <w:jc w:val="both"/>
      </w:pPr>
      <w:r>
        <w:t>Ce protocole de traitement des situations d’intimidation ou de harcèlement tient compte du contexte de l’école et de son environnement :</w:t>
      </w:r>
    </w:p>
    <w:p w:rsidR="00F44EA5" w:rsidRDefault="00F44EA5" w:rsidP="00F64ABA">
      <w:pPr>
        <w:pStyle w:val="Paragraphedeliste"/>
        <w:numPr>
          <w:ilvl w:val="0"/>
          <w:numId w:val="7"/>
        </w:numPr>
        <w:jc w:val="both"/>
      </w:pPr>
      <w:r>
        <w:t>Qualifier le climat scolaire dans</w:t>
      </w:r>
      <w:r w:rsidR="00F64ABA">
        <w:t xml:space="preserve"> votre école (</w:t>
      </w:r>
      <w:r w:rsidR="00F64ABA" w:rsidRPr="00F64ABA">
        <w:rPr>
          <w:i/>
        </w:rPr>
        <w:t>comptabiliser le nombre de signalements renseignés dans l’application faits établissement, le cas échéant)</w:t>
      </w:r>
      <w:r w:rsidR="00F64ABA">
        <w:t xml:space="preserve"> : </w:t>
      </w:r>
    </w:p>
    <w:p w:rsidR="006567CE" w:rsidRDefault="006567CE" w:rsidP="00F64ABA">
      <w:pPr>
        <w:jc w:val="both"/>
      </w:pPr>
    </w:p>
    <w:p w:rsidR="006567CE" w:rsidRDefault="006567CE" w:rsidP="00F64ABA">
      <w:pPr>
        <w:pStyle w:val="Paragraphedeliste"/>
        <w:numPr>
          <w:ilvl w:val="0"/>
          <w:numId w:val="7"/>
        </w:numPr>
        <w:jc w:val="both"/>
      </w:pPr>
      <w:r>
        <w:t>Décrire les relations entre élèves :</w:t>
      </w:r>
    </w:p>
    <w:p w:rsidR="006567CE" w:rsidRDefault="006567CE" w:rsidP="00F64ABA">
      <w:pPr>
        <w:jc w:val="both"/>
      </w:pPr>
    </w:p>
    <w:p w:rsidR="006567CE" w:rsidRDefault="006567CE" w:rsidP="00F64ABA">
      <w:pPr>
        <w:pStyle w:val="Paragraphedeliste"/>
        <w:numPr>
          <w:ilvl w:val="0"/>
          <w:numId w:val="7"/>
        </w:numPr>
        <w:jc w:val="both"/>
      </w:pPr>
      <w:r>
        <w:t>Qualifier le climat relationnel aux abords de l’école :</w:t>
      </w:r>
    </w:p>
    <w:p w:rsidR="006567CE" w:rsidRDefault="006567CE" w:rsidP="00F64ABA">
      <w:pPr>
        <w:jc w:val="both"/>
      </w:pPr>
    </w:p>
    <w:p w:rsidR="006567CE" w:rsidRDefault="006567CE" w:rsidP="00F64ABA">
      <w:pPr>
        <w:pStyle w:val="Paragraphedeliste"/>
        <w:numPr>
          <w:ilvl w:val="0"/>
          <w:numId w:val="7"/>
        </w:numPr>
        <w:jc w:val="both"/>
      </w:pPr>
      <w:r>
        <w:t>Comptabiliser le nombre de situations d’intimidation et de harcèlement traitées au cours de l’année :</w:t>
      </w:r>
    </w:p>
    <w:p w:rsidR="006567CE" w:rsidRDefault="006567CE" w:rsidP="00F64ABA">
      <w:pPr>
        <w:jc w:val="both"/>
      </w:pPr>
    </w:p>
    <w:p w:rsidR="006567CE" w:rsidRDefault="006567CE" w:rsidP="00F64ABA">
      <w:pPr>
        <w:pStyle w:val="Paragraphedeliste"/>
        <w:numPr>
          <w:ilvl w:val="0"/>
          <w:numId w:val="7"/>
        </w:numPr>
        <w:jc w:val="both"/>
      </w:pPr>
      <w:r>
        <w:t>Comptabiliser le nombre de signalements effectués dans l’application « Faits établissement » et relatifs à des violences entre élèves :</w:t>
      </w:r>
    </w:p>
    <w:p w:rsidR="006567CE" w:rsidRDefault="006567CE" w:rsidP="00F64ABA">
      <w:pPr>
        <w:jc w:val="both"/>
      </w:pPr>
    </w:p>
    <w:p w:rsidR="006567CE" w:rsidRDefault="006567CE" w:rsidP="00F64ABA">
      <w:pPr>
        <w:pStyle w:val="Paragraphedeliste"/>
        <w:numPr>
          <w:ilvl w:val="0"/>
          <w:numId w:val="7"/>
        </w:numPr>
        <w:jc w:val="both"/>
      </w:pPr>
      <w:r>
        <w:t>L’école est engagée dans le progr</w:t>
      </w:r>
      <w:r w:rsidR="00847D65">
        <w:t xml:space="preserve">amme </w:t>
      </w:r>
      <w:proofErr w:type="spellStart"/>
      <w:r w:rsidR="00847D65">
        <w:t>pHARe</w:t>
      </w:r>
      <w:proofErr w:type="spellEnd"/>
      <w:r w:rsidR="00847D65">
        <w:t xml:space="preserve"> : </w:t>
      </w:r>
    </w:p>
    <w:p w:rsidR="006567CE" w:rsidRDefault="006567CE" w:rsidP="006567CE"/>
    <w:p w:rsidR="006567CE" w:rsidRPr="00847D65" w:rsidRDefault="006567CE" w:rsidP="00847D65">
      <w:pPr>
        <w:pStyle w:val="Paragraphedeliste"/>
        <w:numPr>
          <w:ilvl w:val="0"/>
          <w:numId w:val="8"/>
        </w:numPr>
        <w:rPr>
          <w:b/>
        </w:rPr>
      </w:pPr>
      <w:r w:rsidRPr="00847D65">
        <w:rPr>
          <w:b/>
        </w:rPr>
        <w:t>RESPONSABILIT</w:t>
      </w:r>
      <w:r w:rsidR="00847D65">
        <w:rPr>
          <w:rFonts w:cstheme="minorHAnsi"/>
          <w:b/>
        </w:rPr>
        <w:t>É</w:t>
      </w:r>
      <w:r w:rsidRPr="00847D65">
        <w:rPr>
          <w:b/>
        </w:rPr>
        <w:t xml:space="preserve"> DU TRAITEMENT :</w:t>
      </w:r>
    </w:p>
    <w:p w:rsidR="00F64ABA" w:rsidRDefault="006567CE" w:rsidP="00F64ABA">
      <w:pPr>
        <w:spacing w:after="0" w:line="240" w:lineRule="auto"/>
        <w:jc w:val="both"/>
      </w:pPr>
      <w:r>
        <w:t>La direction doit être informée de toutes situations de harcèlement. Elle est responsable de leur traitement et notamment du signalement de l’incident à l’IEN de circonscription et au Directeur Vie Scolaire.</w:t>
      </w:r>
    </w:p>
    <w:p w:rsidR="00292AA4" w:rsidRDefault="00292AA4" w:rsidP="00F64ABA">
      <w:pPr>
        <w:spacing w:after="0" w:line="240" w:lineRule="auto"/>
        <w:jc w:val="both"/>
      </w:pPr>
      <w:r>
        <w:t xml:space="preserve">Sous la responsabilité de la direction et en relation avec l’équipe ressource de circonscription </w:t>
      </w:r>
      <w:r w:rsidR="00F64ABA">
        <w:t>(</w:t>
      </w:r>
      <w:r>
        <w:t>et le DVS si besoin</w:t>
      </w:r>
      <w:r w:rsidR="00F64ABA">
        <w:t>)</w:t>
      </w:r>
      <w:r>
        <w:t>, l’équipe se mobilise afin d’organiser le traitement et contribuer à la construction de la réponse, qui doit être collective.</w:t>
      </w:r>
    </w:p>
    <w:p w:rsidR="00292AA4" w:rsidRDefault="00292AA4" w:rsidP="006567CE">
      <w:pPr>
        <w:pStyle w:val="Paragraphedeliste"/>
      </w:pPr>
    </w:p>
    <w:p w:rsidR="006567CE" w:rsidRDefault="006567CE" w:rsidP="00847D65">
      <w:pPr>
        <w:pStyle w:val="Paragraphedeliste"/>
        <w:numPr>
          <w:ilvl w:val="0"/>
          <w:numId w:val="8"/>
        </w:numPr>
        <w:rPr>
          <w:b/>
        </w:rPr>
      </w:pPr>
      <w:r w:rsidRPr="00847D65">
        <w:rPr>
          <w:b/>
        </w:rPr>
        <w:t>MODALITES DE TRAITEMENT :</w:t>
      </w:r>
    </w:p>
    <w:p w:rsidR="00F64ABA" w:rsidRPr="00F64ABA" w:rsidRDefault="00F64ABA" w:rsidP="00F64ABA">
      <w:pPr>
        <w:pStyle w:val="Paragraphedeliste"/>
        <w:rPr>
          <w:b/>
          <w:sz w:val="10"/>
          <w:szCs w:val="10"/>
        </w:rPr>
      </w:pPr>
    </w:p>
    <w:p w:rsidR="001D623A" w:rsidRPr="00847D65" w:rsidRDefault="001D623A" w:rsidP="001D623A">
      <w:pPr>
        <w:pStyle w:val="Paragraphedeliste"/>
        <w:numPr>
          <w:ilvl w:val="1"/>
          <w:numId w:val="3"/>
        </w:numPr>
        <w:rPr>
          <w:b/>
        </w:rPr>
      </w:pPr>
      <w:r w:rsidRPr="00847D65">
        <w:rPr>
          <w:b/>
        </w:rPr>
        <w:t>Révélation des faits :</w:t>
      </w:r>
    </w:p>
    <w:p w:rsidR="00A21FA2" w:rsidRDefault="007D3479" w:rsidP="00847D65">
      <w:r>
        <w:t>Les situations d’intimidation ou de harcèlement peuvent être portées à la connaissance de l’école de trois façons :</w:t>
      </w:r>
    </w:p>
    <w:p w:rsidR="007D3479" w:rsidRPr="00847D65" w:rsidRDefault="007D3479" w:rsidP="007D3479">
      <w:pPr>
        <w:pStyle w:val="Paragraphedeliste"/>
        <w:numPr>
          <w:ilvl w:val="0"/>
          <w:numId w:val="4"/>
        </w:numPr>
        <w:rPr>
          <w:b/>
        </w:rPr>
      </w:pPr>
      <w:r w:rsidRPr="00847D65">
        <w:rPr>
          <w:b/>
        </w:rPr>
        <w:t>L’élève cible se confie :</w:t>
      </w:r>
    </w:p>
    <w:p w:rsidR="00847D65" w:rsidRDefault="00FE22E2" w:rsidP="00847D65">
      <w:pPr>
        <w:pStyle w:val="Paragraphedeliste"/>
        <w:numPr>
          <w:ilvl w:val="0"/>
          <w:numId w:val="9"/>
        </w:numPr>
      </w:pPr>
      <w:proofErr w:type="gramStart"/>
      <w:r>
        <w:t>à</w:t>
      </w:r>
      <w:proofErr w:type="gramEnd"/>
      <w:r>
        <w:t xml:space="preserve"> </w:t>
      </w:r>
      <w:r w:rsidRPr="00847D65">
        <w:rPr>
          <w:u w:val="single"/>
        </w:rPr>
        <w:t>un autre élève :</w:t>
      </w:r>
      <w:r>
        <w:t xml:space="preserve"> l’adulte informé dialogue avec l’élève confident, valorise son courage et sa solidarité en lui indiquant que la gestion de cette situation nécessite de partager cette information avec les adultes de l’école : direction ou un enseignant.</w:t>
      </w:r>
    </w:p>
    <w:p w:rsidR="00FE22E2" w:rsidRDefault="00FE22E2" w:rsidP="00847D65">
      <w:pPr>
        <w:pStyle w:val="Paragraphedeliste"/>
        <w:numPr>
          <w:ilvl w:val="0"/>
          <w:numId w:val="9"/>
        </w:numPr>
      </w:pPr>
      <w:proofErr w:type="gramStart"/>
      <w:r>
        <w:t>à</w:t>
      </w:r>
      <w:proofErr w:type="gramEnd"/>
      <w:r>
        <w:t xml:space="preserve"> </w:t>
      </w:r>
      <w:r w:rsidRPr="00847D65">
        <w:rPr>
          <w:u w:val="single"/>
        </w:rPr>
        <w:t>un membre de l’équipe éducative</w:t>
      </w:r>
      <w:r>
        <w:t> : l’adulte informe l’élève victime qu’il va partager  cette information avec la direction  qui assurera la gestion de cette situation.</w:t>
      </w:r>
    </w:p>
    <w:p w:rsidR="00FE22E2" w:rsidRDefault="00FE22E2" w:rsidP="00847D65">
      <w:pPr>
        <w:pStyle w:val="Paragraphedeliste"/>
        <w:numPr>
          <w:ilvl w:val="0"/>
          <w:numId w:val="9"/>
        </w:numPr>
      </w:pPr>
      <w:proofErr w:type="gramStart"/>
      <w:r>
        <w:lastRenderedPageBreak/>
        <w:t>à</w:t>
      </w:r>
      <w:proofErr w:type="gramEnd"/>
      <w:r>
        <w:t xml:space="preserve"> </w:t>
      </w:r>
      <w:r w:rsidRPr="00847D65">
        <w:rPr>
          <w:u w:val="single"/>
        </w:rPr>
        <w:t>ses parents</w:t>
      </w:r>
      <w:r>
        <w:t> : les parents sont écoutés et orientés vers la direction ou l’enseignant de l’élève.</w:t>
      </w:r>
    </w:p>
    <w:p w:rsidR="00A21FA2" w:rsidRDefault="00A21FA2" w:rsidP="00A21FA2">
      <w:pPr>
        <w:pStyle w:val="Paragraphedeliste"/>
      </w:pPr>
    </w:p>
    <w:p w:rsidR="00FE22E2" w:rsidRPr="00847D65" w:rsidRDefault="00FE22E2" w:rsidP="00FE22E2">
      <w:pPr>
        <w:pStyle w:val="Paragraphedeliste"/>
        <w:numPr>
          <w:ilvl w:val="0"/>
          <w:numId w:val="4"/>
        </w:numPr>
        <w:rPr>
          <w:b/>
        </w:rPr>
      </w:pPr>
      <w:r w:rsidRPr="00847D65">
        <w:rPr>
          <w:b/>
        </w:rPr>
        <w:t>Un élève (confident ou témoin) ou un adulte (personnel, parent, partenaire de l’école) a connaissance d’une situation d’intimidation ou de harcèlement dans l’é</w:t>
      </w:r>
      <w:r w:rsidR="00847D65" w:rsidRPr="00847D65">
        <w:rPr>
          <w:b/>
        </w:rPr>
        <w:t>cole</w:t>
      </w:r>
      <w:r w:rsidRPr="00847D65">
        <w:rPr>
          <w:b/>
        </w:rPr>
        <w:t> :</w:t>
      </w:r>
    </w:p>
    <w:p w:rsidR="00A21FA2" w:rsidRDefault="00FE22E2" w:rsidP="00847D65">
      <w:pPr>
        <w:pStyle w:val="Paragraphedeliste"/>
        <w:numPr>
          <w:ilvl w:val="0"/>
          <w:numId w:val="10"/>
        </w:numPr>
      </w:pPr>
      <w:r>
        <w:t xml:space="preserve">Il est orienté vers </w:t>
      </w:r>
      <w:r w:rsidR="00847D65">
        <w:t>le directeur ou la directrice.</w:t>
      </w:r>
    </w:p>
    <w:p w:rsidR="00847D65" w:rsidRDefault="00847D65" w:rsidP="00847D65">
      <w:pPr>
        <w:pStyle w:val="Paragraphedeliste"/>
      </w:pPr>
    </w:p>
    <w:p w:rsidR="00FE22E2" w:rsidRPr="00F64ABA" w:rsidRDefault="00A21FA2" w:rsidP="00FE22E2">
      <w:pPr>
        <w:pStyle w:val="Paragraphedeliste"/>
        <w:numPr>
          <w:ilvl w:val="0"/>
          <w:numId w:val="4"/>
        </w:numPr>
        <w:rPr>
          <w:b/>
        </w:rPr>
      </w:pPr>
      <w:r w:rsidRPr="00F64ABA">
        <w:rPr>
          <w:b/>
        </w:rPr>
        <w:t>Le référent académique ou départemental ou l’IEN contacte l’école à la suite de la réception d’une information par l’intermédiaire du numéro vert (3020) « Non au harcèlement » :</w:t>
      </w:r>
    </w:p>
    <w:p w:rsidR="00A21FA2" w:rsidRDefault="00847D65" w:rsidP="00847D65">
      <w:pPr>
        <w:pStyle w:val="Paragraphedeliste"/>
        <w:numPr>
          <w:ilvl w:val="0"/>
          <w:numId w:val="10"/>
        </w:numPr>
        <w:jc w:val="both"/>
      </w:pPr>
      <w:proofErr w:type="gramStart"/>
      <w:r>
        <w:t>s</w:t>
      </w:r>
      <w:r w:rsidR="00A21FA2">
        <w:t>i</w:t>
      </w:r>
      <w:proofErr w:type="gramEnd"/>
      <w:r w:rsidR="00A21FA2">
        <w:t xml:space="preserve"> la situation est déjà connue ou en cours de traitement, la direction s’assure de la bonne prise en compte du problème et en informe le référent académique ou départemental ou l’IEN.</w:t>
      </w:r>
    </w:p>
    <w:p w:rsidR="00A21FA2" w:rsidRDefault="00847D65" w:rsidP="00847D65">
      <w:pPr>
        <w:pStyle w:val="Paragraphedeliste"/>
        <w:numPr>
          <w:ilvl w:val="0"/>
          <w:numId w:val="10"/>
        </w:numPr>
        <w:jc w:val="both"/>
      </w:pPr>
      <w:proofErr w:type="gramStart"/>
      <w:r>
        <w:t>s</w:t>
      </w:r>
      <w:r w:rsidR="00A21FA2">
        <w:t>i</w:t>
      </w:r>
      <w:proofErr w:type="gramEnd"/>
      <w:r w:rsidR="00A21FA2">
        <w:t xml:space="preserve"> la situation n’est pas connue, la direction fait le nécessaire pour appliquer le protocole dans l’école en lien avec l’équipe ressource et avec l’appui du DVS.</w:t>
      </w:r>
    </w:p>
    <w:p w:rsidR="00A21FA2" w:rsidRDefault="00A21FA2" w:rsidP="00A21FA2">
      <w:pPr>
        <w:pStyle w:val="Paragraphedeliste"/>
      </w:pPr>
    </w:p>
    <w:p w:rsidR="001D623A" w:rsidRPr="00847D65" w:rsidRDefault="001D623A" w:rsidP="001D623A">
      <w:pPr>
        <w:pStyle w:val="Paragraphedeliste"/>
        <w:numPr>
          <w:ilvl w:val="1"/>
          <w:numId w:val="3"/>
        </w:numPr>
        <w:rPr>
          <w:b/>
        </w:rPr>
      </w:pPr>
      <w:r w:rsidRPr="00847D65">
        <w:rPr>
          <w:b/>
        </w:rPr>
        <w:t>Recueillir la parole pour comprendre et agir :</w:t>
      </w:r>
    </w:p>
    <w:p w:rsidR="00954D54" w:rsidRDefault="00CB5C80" w:rsidP="00F64ABA">
      <w:r>
        <w:t>Dès qu’une situation d’intimidation sur le temps scolaire et/ou périscolaire est portée à la connaissance de l’équipe, les enseignants mettent en place la méthode de la préoccupation partagée :</w:t>
      </w:r>
    </w:p>
    <w:p w:rsidR="00CB5C80" w:rsidRDefault="00CB5C80" w:rsidP="00F64ABA">
      <w:pPr>
        <w:pStyle w:val="Paragraphedeliste"/>
        <w:numPr>
          <w:ilvl w:val="0"/>
          <w:numId w:val="11"/>
        </w:numPr>
      </w:pPr>
      <w:r w:rsidRPr="00F64ABA">
        <w:rPr>
          <w:b/>
        </w:rPr>
        <w:t>La cible</w:t>
      </w:r>
      <w:r>
        <w:t xml:space="preserve"> est rencontrée par un membre de l’équipe qui la prend en charge, l’assure de son soutien et la rencontre autant de fois qu’il est nécessaire et qu’elle le demande avec une grande bienveillance.</w:t>
      </w:r>
    </w:p>
    <w:p w:rsidR="00F64ABA" w:rsidRPr="00F64ABA" w:rsidRDefault="00F64ABA" w:rsidP="00F64ABA">
      <w:pPr>
        <w:pStyle w:val="Paragraphedeliste"/>
        <w:rPr>
          <w:sz w:val="16"/>
          <w:szCs w:val="16"/>
        </w:rPr>
      </w:pPr>
    </w:p>
    <w:p w:rsidR="00F64ABA" w:rsidRDefault="002B2FCF" w:rsidP="00F64ABA">
      <w:pPr>
        <w:pStyle w:val="Paragraphedeliste"/>
        <w:numPr>
          <w:ilvl w:val="0"/>
          <w:numId w:val="11"/>
        </w:numPr>
        <w:spacing w:after="0" w:line="240" w:lineRule="auto"/>
      </w:pPr>
      <w:r w:rsidRPr="00F64ABA">
        <w:rPr>
          <w:b/>
        </w:rPr>
        <w:t xml:space="preserve">Les intimidateurs présumés </w:t>
      </w:r>
      <w:r w:rsidRPr="002B2FCF">
        <w:t>sont</w:t>
      </w:r>
      <w:r>
        <w:t xml:space="preserve"> rencontrés en entretien individuel par des enseignants de l’école qui, sans dire ce qu’ils savent, leur font part de leur inquiétude pour la cible et essaient de les enrôler dans la recherche et la mise en œuvre de solutions pour améliorer la situation de la cible. Ces entretiens individuels sont courts. La question de la sanction n’est pas abordée.</w:t>
      </w:r>
    </w:p>
    <w:p w:rsidR="00F64ABA" w:rsidRPr="00F64ABA" w:rsidRDefault="00F64ABA" w:rsidP="00F64ABA">
      <w:pPr>
        <w:spacing w:after="0" w:line="240" w:lineRule="auto"/>
        <w:rPr>
          <w:sz w:val="16"/>
          <w:szCs w:val="16"/>
        </w:rPr>
      </w:pPr>
    </w:p>
    <w:p w:rsidR="00F64ABA" w:rsidRDefault="002B2FCF" w:rsidP="00D441F2">
      <w:pPr>
        <w:pStyle w:val="Paragraphedeliste"/>
        <w:numPr>
          <w:ilvl w:val="0"/>
          <w:numId w:val="11"/>
        </w:numPr>
        <w:spacing w:after="0" w:line="240" w:lineRule="auto"/>
        <w:jc w:val="both"/>
      </w:pPr>
      <w:r w:rsidRPr="00F64ABA">
        <w:rPr>
          <w:b/>
        </w:rPr>
        <w:t xml:space="preserve">Des phases de suivi </w:t>
      </w:r>
      <w:r>
        <w:t>sont néces</w:t>
      </w:r>
      <w:r w:rsidRPr="002B2FCF">
        <w:t>saires</w:t>
      </w:r>
      <w:r>
        <w:t xml:space="preserve"> pour s’assurer que la situation de la cible s’améliore et que les suggestions des intimidateurs sont suivies d’effet. Cette phase de rencontre ne doit pas excéder deux semaines.</w:t>
      </w:r>
    </w:p>
    <w:p w:rsidR="00F64ABA" w:rsidRPr="00F64ABA" w:rsidRDefault="00F64ABA" w:rsidP="00F64ABA">
      <w:pPr>
        <w:pStyle w:val="Paragraphedeliste"/>
        <w:rPr>
          <w:b/>
          <w:sz w:val="16"/>
          <w:szCs w:val="16"/>
        </w:rPr>
      </w:pPr>
    </w:p>
    <w:p w:rsidR="00F64ABA" w:rsidRPr="00D441F2" w:rsidRDefault="00A35907" w:rsidP="002B2FCF">
      <w:pPr>
        <w:pStyle w:val="Paragraphedeliste"/>
        <w:numPr>
          <w:ilvl w:val="0"/>
          <w:numId w:val="11"/>
        </w:numPr>
        <w:spacing w:after="0" w:line="240" w:lineRule="auto"/>
        <w:rPr>
          <w:i/>
          <w:color w:val="0070C0"/>
        </w:rPr>
      </w:pPr>
      <w:r w:rsidRPr="00F64ABA">
        <w:rPr>
          <w:b/>
        </w:rPr>
        <w:t>Mise en place du tableau des signaux faibles </w:t>
      </w:r>
      <w:r w:rsidRPr="00A35907">
        <w:t>: vers l’école – la famille – le périscolaire</w:t>
      </w:r>
      <w:r w:rsidR="00D441F2">
        <w:t xml:space="preserve"> </w:t>
      </w:r>
      <w:r w:rsidR="00D441F2" w:rsidRPr="00D441F2">
        <w:rPr>
          <w:i/>
          <w:color w:val="0070C0"/>
        </w:rPr>
        <w:t xml:space="preserve">(à expliquer ou mettre en annexe) </w:t>
      </w:r>
    </w:p>
    <w:p w:rsidR="00F64ABA" w:rsidRPr="00F64ABA" w:rsidRDefault="00F64ABA" w:rsidP="00F64ABA">
      <w:pPr>
        <w:spacing w:after="0" w:line="240" w:lineRule="auto"/>
        <w:rPr>
          <w:sz w:val="16"/>
          <w:szCs w:val="16"/>
        </w:rPr>
      </w:pPr>
    </w:p>
    <w:p w:rsidR="002B2FCF" w:rsidRDefault="00F64ABA" w:rsidP="00F64ABA">
      <w:pPr>
        <w:spacing w:after="0" w:line="240" w:lineRule="auto"/>
      </w:pPr>
      <w:r>
        <w:rPr>
          <w:rFonts w:cstheme="minorHAnsi"/>
        </w:rPr>
        <w:t>À</w:t>
      </w:r>
      <w:r w:rsidR="002B2FCF">
        <w:t xml:space="preserve"> ce stade du traitement, il n’est pas opportun de s’entretenir avec les témoins.</w:t>
      </w:r>
    </w:p>
    <w:p w:rsidR="00D441F2" w:rsidRDefault="00D441F2" w:rsidP="00F64ABA">
      <w:pPr>
        <w:spacing w:after="0" w:line="240" w:lineRule="auto"/>
      </w:pPr>
    </w:p>
    <w:p w:rsidR="002B2FCF" w:rsidRDefault="00F64ABA" w:rsidP="00F64ABA">
      <w:pPr>
        <w:spacing w:after="0" w:line="240" w:lineRule="auto"/>
        <w:jc w:val="both"/>
      </w:pPr>
      <w:r>
        <w:t>Si</w:t>
      </w:r>
      <w:r w:rsidR="002B2FCF">
        <w:t xml:space="preserve"> au terme de ce premier niveau de traitement, </w:t>
      </w:r>
      <w:r w:rsidR="002B2FCF" w:rsidRPr="00D441F2">
        <w:rPr>
          <w:b/>
        </w:rPr>
        <w:t>les brimades persistent</w:t>
      </w:r>
      <w:r w:rsidR="002B2FCF">
        <w:t>, la direction met en place immédiatement le protocole de traitement des situations de harcèlement (se référer au document « Traitement des situations de harcèlement dans les écoles ») :</w:t>
      </w:r>
    </w:p>
    <w:p w:rsidR="00F64ABA" w:rsidRPr="00F64ABA" w:rsidRDefault="00F64ABA" w:rsidP="00F64ABA">
      <w:pPr>
        <w:spacing w:after="0" w:line="240" w:lineRule="auto"/>
        <w:rPr>
          <w:sz w:val="16"/>
          <w:szCs w:val="16"/>
        </w:rPr>
      </w:pPr>
    </w:p>
    <w:p w:rsidR="002B2FCF" w:rsidRDefault="002B2FCF" w:rsidP="002B2FCF">
      <w:pPr>
        <w:pStyle w:val="Paragraphedeliste"/>
        <w:numPr>
          <w:ilvl w:val="0"/>
          <w:numId w:val="1"/>
        </w:numPr>
      </w:pPr>
      <w:r>
        <w:t>Entretien avec la cible</w:t>
      </w:r>
    </w:p>
    <w:p w:rsidR="002B2FCF" w:rsidRDefault="002B2FCF" w:rsidP="002B2FCF">
      <w:pPr>
        <w:pStyle w:val="Paragraphedeliste"/>
        <w:numPr>
          <w:ilvl w:val="0"/>
          <w:numId w:val="1"/>
        </w:numPr>
      </w:pPr>
      <w:r>
        <w:t>Entretien avec les témoins</w:t>
      </w:r>
    </w:p>
    <w:p w:rsidR="002B2FCF" w:rsidRDefault="002B2FCF" w:rsidP="002B2FCF">
      <w:pPr>
        <w:pStyle w:val="Paragraphedeliste"/>
        <w:numPr>
          <w:ilvl w:val="0"/>
          <w:numId w:val="1"/>
        </w:numPr>
      </w:pPr>
      <w:r>
        <w:t>Entretien avec les auteurs</w:t>
      </w:r>
    </w:p>
    <w:p w:rsidR="002B2FCF" w:rsidRDefault="002B2FCF" w:rsidP="002B2FCF">
      <w:pPr>
        <w:pStyle w:val="Paragraphedeliste"/>
        <w:numPr>
          <w:ilvl w:val="0"/>
          <w:numId w:val="1"/>
        </w:numPr>
      </w:pPr>
      <w:r>
        <w:t>Entretien avec la cible et ses parents</w:t>
      </w:r>
    </w:p>
    <w:p w:rsidR="00AB51C5" w:rsidRPr="00F64ABA" w:rsidRDefault="002B2FCF" w:rsidP="00F64ABA">
      <w:pPr>
        <w:pStyle w:val="Paragraphedeliste"/>
        <w:numPr>
          <w:ilvl w:val="0"/>
          <w:numId w:val="1"/>
        </w:numPr>
      </w:pPr>
      <w:r>
        <w:t>Entretien avec les auteurs et les parents</w:t>
      </w:r>
    </w:p>
    <w:p w:rsidR="002B2FCF" w:rsidRPr="00F64ABA" w:rsidRDefault="00AB51C5" w:rsidP="00F64ABA">
      <w:pPr>
        <w:jc w:val="center"/>
        <w:rPr>
          <w:b/>
          <w:color w:val="FF0000"/>
        </w:rPr>
      </w:pPr>
      <w:r w:rsidRPr="00F64ABA">
        <w:rPr>
          <w:b/>
          <w:color w:val="FF0000"/>
        </w:rPr>
        <w:t xml:space="preserve">Un signalement « Faits établissement » est établi si le dispositif </w:t>
      </w:r>
      <w:proofErr w:type="spellStart"/>
      <w:r w:rsidRPr="00F64ABA">
        <w:rPr>
          <w:b/>
          <w:color w:val="FF0000"/>
        </w:rPr>
        <w:t>pHARe</w:t>
      </w:r>
      <w:proofErr w:type="spellEnd"/>
      <w:r w:rsidRPr="00F64ABA">
        <w:rPr>
          <w:b/>
          <w:color w:val="FF0000"/>
        </w:rPr>
        <w:t xml:space="preserve"> n’a pas fonctionné.</w:t>
      </w:r>
    </w:p>
    <w:p w:rsidR="006567CE" w:rsidRPr="00F64ABA" w:rsidRDefault="006567CE" w:rsidP="00F64ABA">
      <w:pPr>
        <w:pStyle w:val="Paragraphedeliste"/>
        <w:numPr>
          <w:ilvl w:val="0"/>
          <w:numId w:val="8"/>
        </w:numPr>
        <w:rPr>
          <w:b/>
        </w:rPr>
      </w:pPr>
      <w:r w:rsidRPr="00F64ABA">
        <w:rPr>
          <w:b/>
        </w:rPr>
        <w:t>M</w:t>
      </w:r>
      <w:r w:rsidR="002B2FCF" w:rsidRPr="00F64ABA">
        <w:rPr>
          <w:b/>
        </w:rPr>
        <w:t>ESURES DE PROTECTION A PREN</w:t>
      </w:r>
      <w:r w:rsidRPr="00F64ABA">
        <w:rPr>
          <w:b/>
        </w:rPr>
        <w:t>DRE :</w:t>
      </w:r>
    </w:p>
    <w:p w:rsidR="00AB51C5" w:rsidRDefault="00AB51C5" w:rsidP="00F64ABA">
      <w:pPr>
        <w:jc w:val="both"/>
      </w:pPr>
      <w:r>
        <w:t xml:space="preserve">Pour </w:t>
      </w:r>
      <w:r w:rsidR="00CF18E5">
        <w:t>toute situation</w:t>
      </w:r>
      <w:r>
        <w:t xml:space="preserve"> de harcèlement, l’équipe enseignante analyse la situation et élabore collectivement des réponses adaptées : </w:t>
      </w:r>
    </w:p>
    <w:p w:rsidR="00AB51C5" w:rsidRPr="00F64ABA" w:rsidRDefault="00AB51C5" w:rsidP="00F64ABA">
      <w:pPr>
        <w:pStyle w:val="Paragraphedeliste"/>
        <w:numPr>
          <w:ilvl w:val="0"/>
          <w:numId w:val="12"/>
        </w:numPr>
        <w:jc w:val="both"/>
        <w:rPr>
          <w:b/>
        </w:rPr>
      </w:pPr>
      <w:r w:rsidRPr="00F64ABA">
        <w:rPr>
          <w:b/>
          <w:u w:val="single"/>
        </w:rPr>
        <w:t>En interne</w:t>
      </w:r>
      <w:r w:rsidRPr="00F64ABA">
        <w:rPr>
          <w:b/>
        </w:rPr>
        <w:t> :</w:t>
      </w:r>
    </w:p>
    <w:p w:rsidR="00AB51C5" w:rsidRDefault="00AB51C5" w:rsidP="00F64ABA">
      <w:pPr>
        <w:pStyle w:val="Paragraphedeliste"/>
        <w:numPr>
          <w:ilvl w:val="0"/>
          <w:numId w:val="1"/>
        </w:numPr>
        <w:jc w:val="both"/>
      </w:pPr>
      <w:r>
        <w:t>Renforcement de la vigilance en informant l’ensemble des personnels (enseignants, personnels, conducteurs de transport scolaire, etc…). Pour les temps périscolaires, le maire est informé et peut être associé au traitement de la situation de harcèlement.</w:t>
      </w:r>
    </w:p>
    <w:p w:rsidR="00AB51C5" w:rsidRDefault="00AB51C5" w:rsidP="00F64ABA">
      <w:pPr>
        <w:pStyle w:val="Paragraphedeliste"/>
        <w:numPr>
          <w:ilvl w:val="0"/>
          <w:numId w:val="1"/>
        </w:numPr>
        <w:jc w:val="both"/>
      </w:pPr>
      <w:r>
        <w:lastRenderedPageBreak/>
        <w:t>Mobilisation d’élèves proches de la victime (de la classe ou de l’école) pour accompagner l’élève et susciter la solidarité entre pairs.</w:t>
      </w:r>
    </w:p>
    <w:p w:rsidR="00AB51C5" w:rsidRDefault="00AB51C5" w:rsidP="00F64ABA">
      <w:pPr>
        <w:pStyle w:val="Paragraphedeliste"/>
        <w:numPr>
          <w:ilvl w:val="0"/>
          <w:numId w:val="1"/>
        </w:numPr>
        <w:jc w:val="both"/>
      </w:pPr>
      <w:r>
        <w:t xml:space="preserve">Prise en charge des élèves (cible et intimidateurs), séparément, par l’infirmière ou la </w:t>
      </w:r>
      <w:proofErr w:type="spellStart"/>
      <w:r>
        <w:t>psyEN</w:t>
      </w:r>
      <w:proofErr w:type="spellEnd"/>
      <w:r>
        <w:t>.</w:t>
      </w:r>
    </w:p>
    <w:p w:rsidR="00AB51C5" w:rsidRPr="00F64ABA" w:rsidRDefault="00AB51C5" w:rsidP="00F64ABA">
      <w:pPr>
        <w:pStyle w:val="Paragraphedeliste"/>
        <w:jc w:val="both"/>
        <w:rPr>
          <w:sz w:val="10"/>
          <w:szCs w:val="10"/>
        </w:rPr>
      </w:pPr>
    </w:p>
    <w:p w:rsidR="00AB51C5" w:rsidRPr="00F64ABA" w:rsidRDefault="00AB51C5" w:rsidP="00F64ABA">
      <w:pPr>
        <w:pStyle w:val="Paragraphedeliste"/>
        <w:numPr>
          <w:ilvl w:val="0"/>
          <w:numId w:val="12"/>
        </w:numPr>
        <w:jc w:val="both"/>
        <w:rPr>
          <w:b/>
        </w:rPr>
      </w:pPr>
      <w:r w:rsidRPr="00F64ABA">
        <w:rPr>
          <w:b/>
          <w:u w:val="single"/>
        </w:rPr>
        <w:t>En externe</w:t>
      </w:r>
      <w:r w:rsidRPr="00F64ABA">
        <w:rPr>
          <w:b/>
        </w:rPr>
        <w:t> :</w:t>
      </w:r>
    </w:p>
    <w:p w:rsidR="00CF18E5" w:rsidRDefault="00CF18E5" w:rsidP="00F64ABA">
      <w:pPr>
        <w:pStyle w:val="Paragraphedeliste"/>
        <w:numPr>
          <w:ilvl w:val="0"/>
          <w:numId w:val="1"/>
        </w:numPr>
        <w:jc w:val="both"/>
      </w:pPr>
      <w:r>
        <w:t>Informations régulières transmises à l’IEN</w:t>
      </w:r>
    </w:p>
    <w:p w:rsidR="00CF18E5" w:rsidRDefault="00CF18E5" w:rsidP="00CF18E5">
      <w:pPr>
        <w:pStyle w:val="Paragraphedeliste"/>
        <w:numPr>
          <w:ilvl w:val="0"/>
          <w:numId w:val="1"/>
        </w:numPr>
      </w:pPr>
      <w:r>
        <w:t>En cas de danger ou de risque de danger pour les victimes et/ou auteurs :</w:t>
      </w:r>
    </w:p>
    <w:p w:rsidR="00CF18E5" w:rsidRDefault="00CF18E5" w:rsidP="00CF18E5">
      <w:pPr>
        <w:pStyle w:val="Paragraphedeliste"/>
        <w:numPr>
          <w:ilvl w:val="1"/>
          <w:numId w:val="1"/>
        </w:numPr>
      </w:pPr>
      <w:r>
        <w:t>Information préoccupante (CRIP)</w:t>
      </w:r>
    </w:p>
    <w:p w:rsidR="00CF18E5" w:rsidRDefault="00CF18E5" w:rsidP="00CF18E5">
      <w:pPr>
        <w:pStyle w:val="Paragraphedeliste"/>
        <w:numPr>
          <w:ilvl w:val="1"/>
          <w:numId w:val="1"/>
        </w:numPr>
      </w:pPr>
      <w:r>
        <w:t>Ou signalement au procureur de la République (Article 40 du code de procédure pénale)</w:t>
      </w:r>
    </w:p>
    <w:p w:rsidR="00CF18E5" w:rsidRDefault="00CF18E5" w:rsidP="00CF18E5">
      <w:pPr>
        <w:pStyle w:val="Paragraphedeliste"/>
        <w:numPr>
          <w:ilvl w:val="0"/>
          <w:numId w:val="1"/>
        </w:numPr>
      </w:pPr>
      <w:r>
        <w:t>Orientation pour une prise en charge (personnel de santé, CMP, psychologue libéral)</w:t>
      </w:r>
    </w:p>
    <w:p w:rsidR="00CF18E5" w:rsidRDefault="00CF18E5" w:rsidP="00CF18E5">
      <w:pPr>
        <w:pStyle w:val="Paragraphedeliste"/>
        <w:numPr>
          <w:ilvl w:val="0"/>
          <w:numId w:val="1"/>
        </w:numPr>
      </w:pPr>
      <w:r>
        <w:t>Orientation vers une association d’aide aux victimes.</w:t>
      </w:r>
    </w:p>
    <w:p w:rsidR="00CF18E5" w:rsidRDefault="00CF18E5" w:rsidP="00CF18E5">
      <w:r>
        <w:t>Un suivi des actions mises en place sera assuré durant le temps nécessaire.</w:t>
      </w:r>
    </w:p>
    <w:p w:rsidR="009F67BF" w:rsidRDefault="009F67BF" w:rsidP="009F67BF">
      <w:pPr>
        <w:rPr>
          <w:b/>
          <w:sz w:val="28"/>
          <w:szCs w:val="28"/>
        </w:rPr>
      </w:pPr>
    </w:p>
    <w:p w:rsidR="009F67BF" w:rsidRPr="009F67BF" w:rsidRDefault="009F67BF" w:rsidP="00F64ABA">
      <w:pPr>
        <w:jc w:val="center"/>
        <w:rPr>
          <w:b/>
          <w:sz w:val="28"/>
          <w:szCs w:val="28"/>
        </w:rPr>
      </w:pPr>
      <w:r w:rsidRPr="009F67BF">
        <w:rPr>
          <w:b/>
          <w:sz w:val="28"/>
          <w:szCs w:val="28"/>
        </w:rPr>
        <w:t>Le présent protocole a été présenté et validé en conseil d’école</w:t>
      </w:r>
      <w:r w:rsidR="00F64ABA">
        <w:rPr>
          <w:b/>
          <w:sz w:val="28"/>
          <w:szCs w:val="28"/>
        </w:rPr>
        <w:t>,</w:t>
      </w:r>
      <w:r w:rsidRPr="009F67BF">
        <w:rPr>
          <w:b/>
          <w:sz w:val="28"/>
          <w:szCs w:val="28"/>
        </w:rPr>
        <w:t xml:space="preserve"> le</w:t>
      </w:r>
      <w:r w:rsidR="00F64ABA" w:rsidRPr="009F67BF">
        <w:rPr>
          <w:b/>
          <w:sz w:val="28"/>
          <w:szCs w:val="28"/>
        </w:rPr>
        <w:t xml:space="preserve"> : </w:t>
      </w:r>
      <w:proofErr w:type="gramStart"/>
      <w:r w:rsidR="00F64ABA">
        <w:rPr>
          <w:b/>
          <w:sz w:val="28"/>
          <w:szCs w:val="28"/>
        </w:rPr>
        <w:t xml:space="preserve"> ..</w:t>
      </w:r>
      <w:proofErr w:type="gramEnd"/>
      <w:r w:rsidR="00F64ABA">
        <w:rPr>
          <w:b/>
          <w:sz w:val="28"/>
          <w:szCs w:val="28"/>
        </w:rPr>
        <w:t>/../2.</w:t>
      </w:r>
    </w:p>
    <w:p w:rsidR="009F67BF" w:rsidRDefault="009F67BF" w:rsidP="009F67BF">
      <w:pPr>
        <w:spacing w:after="0" w:line="240" w:lineRule="auto"/>
      </w:pPr>
    </w:p>
    <w:p w:rsidR="00F64ABA" w:rsidRDefault="00F64ABA" w:rsidP="00CF18E5"/>
    <w:p w:rsidR="00F64ABA" w:rsidRPr="00F64ABA" w:rsidRDefault="00F64ABA" w:rsidP="00F64ABA"/>
    <w:p w:rsidR="00F64ABA" w:rsidRPr="00F64ABA" w:rsidRDefault="00F64ABA" w:rsidP="00F64ABA"/>
    <w:p w:rsidR="00F64ABA" w:rsidRPr="00F64ABA" w:rsidRDefault="00F64ABA" w:rsidP="00F64ABA"/>
    <w:p w:rsidR="00F64ABA" w:rsidRPr="00F64ABA" w:rsidRDefault="00F64ABA" w:rsidP="00F64ABA"/>
    <w:p w:rsidR="00F64ABA" w:rsidRPr="00F64ABA" w:rsidRDefault="00F64ABA" w:rsidP="00F64ABA"/>
    <w:p w:rsidR="00F64ABA" w:rsidRDefault="00F64ABA" w:rsidP="00F64ABA"/>
    <w:p w:rsidR="009F67BF" w:rsidRDefault="00F64ABA" w:rsidP="00F64ABA">
      <w:pPr>
        <w:tabs>
          <w:tab w:val="left" w:pos="4290"/>
        </w:tabs>
      </w:pPr>
      <w:r>
        <w:tab/>
      </w:r>
    </w:p>
    <w:p w:rsidR="00E61C9C" w:rsidRDefault="00E61C9C" w:rsidP="00F64ABA">
      <w:pPr>
        <w:tabs>
          <w:tab w:val="left" w:pos="4290"/>
        </w:tabs>
      </w:pPr>
    </w:p>
    <w:p w:rsidR="00E61C9C" w:rsidRDefault="00E61C9C" w:rsidP="00F64ABA">
      <w:pPr>
        <w:tabs>
          <w:tab w:val="left" w:pos="4290"/>
        </w:tabs>
      </w:pPr>
    </w:p>
    <w:p w:rsidR="00E61C9C" w:rsidRDefault="00E61C9C" w:rsidP="00F64ABA">
      <w:pPr>
        <w:tabs>
          <w:tab w:val="left" w:pos="4290"/>
        </w:tabs>
      </w:pPr>
    </w:p>
    <w:p w:rsidR="00E61C9C" w:rsidRDefault="00E61C9C" w:rsidP="00F64ABA">
      <w:pPr>
        <w:tabs>
          <w:tab w:val="left" w:pos="4290"/>
        </w:tabs>
      </w:pPr>
    </w:p>
    <w:p w:rsidR="00E61C9C" w:rsidRDefault="00E61C9C" w:rsidP="00F64ABA">
      <w:pPr>
        <w:tabs>
          <w:tab w:val="left" w:pos="4290"/>
        </w:tabs>
      </w:pPr>
    </w:p>
    <w:p w:rsidR="00E61C9C" w:rsidRDefault="00E61C9C" w:rsidP="00F64ABA">
      <w:pPr>
        <w:tabs>
          <w:tab w:val="left" w:pos="4290"/>
        </w:tabs>
      </w:pPr>
    </w:p>
    <w:p w:rsidR="00E61C9C" w:rsidRDefault="00E61C9C" w:rsidP="00F64ABA">
      <w:pPr>
        <w:tabs>
          <w:tab w:val="left" w:pos="4290"/>
        </w:tabs>
      </w:pPr>
    </w:p>
    <w:p w:rsidR="00E61C9C" w:rsidRDefault="00E61C9C" w:rsidP="00F64ABA">
      <w:pPr>
        <w:tabs>
          <w:tab w:val="left" w:pos="4290"/>
        </w:tabs>
      </w:pPr>
    </w:p>
    <w:p w:rsidR="00E61C9C" w:rsidRDefault="00E61C9C" w:rsidP="00F64ABA">
      <w:pPr>
        <w:tabs>
          <w:tab w:val="left" w:pos="4290"/>
        </w:tabs>
      </w:pPr>
    </w:p>
    <w:p w:rsidR="00E61C9C" w:rsidRDefault="00E61C9C" w:rsidP="00F64ABA">
      <w:pPr>
        <w:tabs>
          <w:tab w:val="left" w:pos="4290"/>
        </w:tabs>
      </w:pPr>
    </w:p>
    <w:p w:rsidR="00E61C9C" w:rsidRDefault="00E61C9C" w:rsidP="00F64ABA">
      <w:pPr>
        <w:tabs>
          <w:tab w:val="left" w:pos="4290"/>
        </w:tabs>
      </w:pPr>
    </w:p>
    <w:p w:rsidR="00E61C9C" w:rsidRDefault="00E61C9C" w:rsidP="00F64ABA">
      <w:pPr>
        <w:tabs>
          <w:tab w:val="left" w:pos="4290"/>
        </w:tabs>
      </w:pPr>
    </w:p>
    <w:p w:rsidR="00E61C9C" w:rsidRDefault="00E61C9C" w:rsidP="00F64ABA">
      <w:pPr>
        <w:tabs>
          <w:tab w:val="left" w:pos="4290"/>
        </w:tabs>
      </w:pPr>
    </w:p>
    <w:p w:rsidR="00E61C9C" w:rsidRDefault="00E61C9C" w:rsidP="00F64ABA">
      <w:pPr>
        <w:tabs>
          <w:tab w:val="left" w:pos="4290"/>
        </w:tabs>
      </w:pPr>
    </w:p>
    <w:p w:rsidR="00E61C9C" w:rsidRDefault="00E61C9C" w:rsidP="00F64ABA">
      <w:pPr>
        <w:tabs>
          <w:tab w:val="left" w:pos="4290"/>
        </w:tabs>
        <w:sectPr w:rsidR="00E61C9C" w:rsidSect="0009718B">
          <w:footerReference w:type="default" r:id="rId9"/>
          <w:pgSz w:w="11906" w:h="16838"/>
          <w:pgMar w:top="720" w:right="720" w:bottom="720" w:left="720" w:header="708" w:footer="708" w:gutter="0"/>
          <w:cols w:space="708"/>
          <w:docGrid w:linePitch="360"/>
        </w:sectPr>
      </w:pPr>
    </w:p>
    <w:p w:rsidR="00E61C9C" w:rsidRPr="00F64ABA" w:rsidRDefault="00591770" w:rsidP="00F64ABA">
      <w:pPr>
        <w:tabs>
          <w:tab w:val="left" w:pos="4290"/>
        </w:tabs>
      </w:pPr>
      <w:r>
        <w:rPr>
          <w:noProof/>
          <w:lang w:eastAsia="fr-FR"/>
        </w:rPr>
        <w:lastRenderedPageBreak/>
        <mc:AlternateContent>
          <mc:Choice Requires="wps">
            <w:drawing>
              <wp:anchor distT="45720" distB="45720" distL="114300" distR="114300" simplePos="0" relativeHeight="251664384" behindDoc="0" locked="0" layoutInCell="1" allowOverlap="1">
                <wp:simplePos x="0" y="0"/>
                <wp:positionH relativeFrom="column">
                  <wp:posOffset>95250</wp:posOffset>
                </wp:positionH>
                <wp:positionV relativeFrom="paragraph">
                  <wp:posOffset>1250950</wp:posOffset>
                </wp:positionV>
                <wp:extent cx="1238250" cy="1404620"/>
                <wp:effectExtent l="0" t="0" r="19050" b="1206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4620"/>
                        </a:xfrm>
                        <a:prstGeom prst="rect">
                          <a:avLst/>
                        </a:prstGeom>
                        <a:solidFill>
                          <a:srgbClr val="FFFFFF"/>
                        </a:solidFill>
                        <a:ln w="9525">
                          <a:solidFill>
                            <a:schemeClr val="bg1"/>
                          </a:solidFill>
                          <a:miter lim="800000"/>
                          <a:headEnd/>
                          <a:tailEnd/>
                        </a:ln>
                      </wps:spPr>
                      <wps:txbx>
                        <w:txbxContent>
                          <w:p w:rsidR="00E61C9C" w:rsidRPr="00E61C9C" w:rsidRDefault="00E61C9C">
                            <w:pPr>
                              <w:rPr>
                                <w:sz w:val="20"/>
                                <w:szCs w:val="20"/>
                              </w:rPr>
                            </w:pPr>
                            <w:r w:rsidRPr="00E61C9C">
                              <w:rPr>
                                <w:sz w:val="20"/>
                                <w:szCs w:val="20"/>
                              </w:rPr>
                              <w:t>Révélation d’un fait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5pt;margin-top:98.5pt;width:9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" strokecolor="white [3212]">
                <v:textbox style="mso-fit-shape-to-text:t">
                  <w:txbxContent>
                    <w:p w:rsidR="00E61C9C" w:rsidRPr="00E61C9C" w:rsidRDefault="00E61C9C">
                      <w:pPr>
                        <w:rPr>
                          <w:sz w:val="20"/>
                          <w:szCs w:val="20"/>
                        </w:rPr>
                      </w:pPr>
                      <w:r w:rsidRPr="00E61C9C">
                        <w:rPr>
                          <w:sz w:val="20"/>
                          <w:szCs w:val="20"/>
                        </w:rPr>
                        <w:t>Révélation d’un fait</w:t>
                      </w:r>
                    </w:p>
                  </w:txbxContent>
                </v:textbox>
                <w10:wrap type="square"/>
              </v:shape>
            </w:pict>
          </mc:Fallback>
        </mc:AlternateContent>
      </w:r>
      <w:r>
        <w:rPr>
          <w:noProof/>
          <w:lang w:eastAsia="fr-FR"/>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812800</wp:posOffset>
                </wp:positionV>
                <wp:extent cx="2209800" cy="1454150"/>
                <wp:effectExtent l="0" t="0" r="19050" b="12700"/>
                <wp:wrapNone/>
                <wp:docPr id="2" name="Rectangle à coins arrondis 2"/>
                <wp:cNvGraphicFramePr/>
                <a:graphic xmlns:a="http://schemas.openxmlformats.org/drawingml/2006/main">
                  <a:graphicData uri="http://schemas.microsoft.com/office/word/2010/wordprocessingShape">
                    <wps:wsp>
                      <wps:cNvSpPr/>
                      <wps:spPr>
                        <a:xfrm>
                          <a:off x="0" y="0"/>
                          <a:ext cx="2209800" cy="14541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61C9C" w:rsidRDefault="00E61C9C" w:rsidP="00E61C9C">
                            <w:pPr>
                              <w:jc w:val="right"/>
                            </w:pPr>
                            <w:r>
                              <w:rPr>
                                <w:noProof/>
                                <w:lang w:eastAsia="fr-FR"/>
                              </w:rPr>
                              <w:drawing>
                                <wp:inline distT="0" distB="0" distL="0" distR="0" wp14:anchorId="5D800DF9" wp14:editId="4B3F8034">
                                  <wp:extent cx="721524" cy="1047750"/>
                                  <wp:effectExtent l="0" t="0" r="2540" b="0"/>
                                  <wp:docPr id="3" name="Image 3" descr="Accompagner les enfants victimes de harcèlement scolaire - Apprendre à  édu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ompagner les enfants victimes de harcèlement scolaire - Apprendre à  éduquer"/>
                                          <pic:cNvPicPr>
                                            <a:picLocks noChangeAspect="1" noChangeArrowheads="1"/>
                                          </pic:cNvPicPr>
                                        </pic:nvPicPr>
                                        <pic:blipFill rotWithShape="1">
                                          <a:blip r:embed="rId10">
                                            <a:extLst>
                                              <a:ext uri="{28A0092B-C50C-407E-A947-70E740481C1C}">
                                                <a14:useLocalDpi xmlns:a14="http://schemas.microsoft.com/office/drawing/2010/main" val="0"/>
                                              </a:ext>
                                            </a:extLst>
                                          </a:blip>
                                          <a:srcRect l="61434" b="782"/>
                                          <a:stretch/>
                                        </pic:blipFill>
                                        <pic:spPr bwMode="auto">
                                          <a:xfrm>
                                            <a:off x="0" y="0"/>
                                            <a:ext cx="721950" cy="104836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9" style="position:absolute;margin-left:0;margin-top:64pt;width:174pt;height:114.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" fillcolor="white [3201]" strokecolor="#70ad47 [3209]" strokeweight="1pt">
                <v:stroke joinstyle="miter"/>
                <v:textbox>
                  <w:txbxContent>
                    <w:p w:rsidR="00E61C9C" w:rsidRDefault="00E61C9C" w:rsidP="00E61C9C">
                      <w:pPr>
                        <w:jc w:val="right"/>
                      </w:pPr>
                      <w:r>
                        <w:rPr>
                          <w:noProof/>
                          <w:lang w:eastAsia="fr-FR"/>
                        </w:rPr>
                        <w:drawing>
                          <wp:inline distT="0" distB="0" distL="0" distR="0" wp14:anchorId="5D800DF9" wp14:editId="4B3F8034">
                            <wp:extent cx="721524" cy="1047750"/>
                            <wp:effectExtent l="0" t="0" r="2540" b="0"/>
                            <wp:docPr id="3" name="Image 3" descr="Accompagner les enfants victimes de harcèlement scolaire - Apprendre à  édu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ompagner les enfants victimes de harcèlement scolaire - Apprendre à  éduquer"/>
                                    <pic:cNvPicPr>
                                      <a:picLocks noChangeAspect="1" noChangeArrowheads="1"/>
                                    </pic:cNvPicPr>
                                  </pic:nvPicPr>
                                  <pic:blipFill rotWithShape="1">
                                    <a:blip r:embed="rId11">
                                      <a:extLst>
                                        <a:ext uri="{28A0092B-C50C-407E-A947-70E740481C1C}">
                                          <a14:useLocalDpi xmlns:a14="http://schemas.microsoft.com/office/drawing/2010/main" val="0"/>
                                        </a:ext>
                                      </a:extLst>
                                    </a:blip>
                                    <a:srcRect l="61434" b="782"/>
                                    <a:stretch/>
                                  </pic:blipFill>
                                  <pic:spPr bwMode="auto">
                                    <a:xfrm>
                                      <a:off x="0" y="0"/>
                                      <a:ext cx="721950" cy="104836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roundrect>
            </w:pict>
          </mc:Fallback>
        </mc:AlternateContent>
      </w:r>
      <w:r>
        <w:rPr>
          <w:noProof/>
          <w:lang w:eastAsia="fr-FR"/>
        </w:rPr>
        <mc:AlternateContent>
          <mc:Choice Requires="wps">
            <w:drawing>
              <wp:anchor distT="45720" distB="45720" distL="114300" distR="114300" simplePos="0" relativeHeight="251696128" behindDoc="0" locked="0" layoutInCell="1" allowOverlap="1">
                <wp:simplePos x="0" y="0"/>
                <wp:positionH relativeFrom="column">
                  <wp:posOffset>-165735</wp:posOffset>
                </wp:positionH>
                <wp:positionV relativeFrom="paragraph">
                  <wp:posOffset>0</wp:posOffset>
                </wp:positionV>
                <wp:extent cx="2360930" cy="1404620"/>
                <wp:effectExtent l="0" t="0" r="13335" b="25400"/>
                <wp:wrapSquare wrapText="bothSides"/>
                <wp:docPr id="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D46ABF" w:rsidRPr="00D46ABF" w:rsidRDefault="00D46ABF" w:rsidP="00D46ABF">
                            <w:pPr>
                              <w:jc w:val="center"/>
                              <w:rPr>
                                <w:b/>
                                <w:color w:val="0070C0"/>
                              </w:rPr>
                            </w:pPr>
                            <w:r w:rsidRPr="00D46ABF">
                              <w:rPr>
                                <w:b/>
                                <w:color w:val="0070C0"/>
                                <w:sz w:val="24"/>
                                <w:szCs w:val="24"/>
                              </w:rPr>
                              <w:t>PROTOCOLE DE TRAITEMENT DES SITUATIONS D’INTIMIDATION OU DE HARCELEMENT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13.05pt;margin-top:0;width:185.9pt;height:110.6pt;z-index:251696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" strokecolor="white [3212]">
                <v:textbox style="mso-fit-shape-to-text:t">
                  <w:txbxContent>
                    <w:p w:rsidR="00D46ABF" w:rsidRPr="00D46ABF" w:rsidRDefault="00D46ABF" w:rsidP="00D46ABF">
                      <w:pPr>
                        <w:jc w:val="center"/>
                        <w:rPr>
                          <w:b/>
                          <w:color w:val="0070C0"/>
                        </w:rPr>
                      </w:pPr>
                      <w:r w:rsidRPr="00D46ABF">
                        <w:rPr>
                          <w:b/>
                          <w:color w:val="0070C0"/>
                          <w:sz w:val="24"/>
                          <w:szCs w:val="24"/>
                        </w:rPr>
                        <w:t>PROTOCOLE DE TRAITEMENT DES SITUATIONS D’INTIMIDATION OU DE HARCELEMENT</w:t>
                      </w:r>
                    </w:p>
                  </w:txbxContent>
                </v:textbox>
                <w10:wrap type="square"/>
              </v:shape>
            </w:pict>
          </mc:Fallback>
        </mc:AlternateContent>
      </w:r>
      <w:r w:rsidR="00D46ABF">
        <w:rPr>
          <w:noProof/>
          <w:lang w:eastAsia="fr-FR"/>
        </w:rPr>
        <mc:AlternateContent>
          <mc:Choice Requires="wps">
            <w:drawing>
              <wp:anchor distT="45720" distB="45720" distL="114300" distR="114300" simplePos="0" relativeHeight="251673600" behindDoc="0" locked="0" layoutInCell="1" allowOverlap="1">
                <wp:simplePos x="0" y="0"/>
                <wp:positionH relativeFrom="column">
                  <wp:posOffset>3721100</wp:posOffset>
                </wp:positionH>
                <wp:positionV relativeFrom="paragraph">
                  <wp:posOffset>2457450</wp:posOffset>
                </wp:positionV>
                <wp:extent cx="1320800" cy="1016000"/>
                <wp:effectExtent l="0" t="0" r="12700" b="1270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016000"/>
                        </a:xfrm>
                        <a:prstGeom prst="rect">
                          <a:avLst/>
                        </a:prstGeom>
                        <a:solidFill>
                          <a:srgbClr val="FFFFFF"/>
                        </a:solidFill>
                        <a:ln w="9525">
                          <a:solidFill>
                            <a:schemeClr val="bg1"/>
                          </a:solidFill>
                          <a:miter lim="800000"/>
                          <a:headEnd/>
                          <a:tailEnd/>
                        </a:ln>
                      </wps:spPr>
                      <wps:txbx>
                        <w:txbxContent>
                          <w:p w:rsidR="00003624" w:rsidRDefault="00003624" w:rsidP="00D46ABF">
                            <w:pPr>
                              <w:jc w:val="center"/>
                            </w:pPr>
                            <w:r>
                              <w:rPr>
                                <w:noProof/>
                                <w:lang w:eastAsia="fr-FR"/>
                              </w:rPr>
                              <w:drawing>
                                <wp:inline distT="0" distB="0" distL="0" distR="0" wp14:anchorId="681CCB1C" wp14:editId="2CFEC846">
                                  <wp:extent cx="1026268" cy="514210"/>
                                  <wp:effectExtent l="0" t="0" r="2540" b="635"/>
                                  <wp:docPr id="15" name="Image 15" descr="C:\Users\hleroux1\AppData\Local\Microsoft\Windows\INetCache\Content.MSO\3EDC90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leroux1\AppData\Local\Microsoft\Windows\INetCache\Content.MSO\3EDC909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7701" cy="519939"/>
                                          </a:xfrm>
                                          <a:prstGeom prst="rect">
                                            <a:avLst/>
                                          </a:prstGeom>
                                          <a:noFill/>
                                          <a:ln>
                                            <a:noFill/>
                                          </a:ln>
                                        </pic:spPr>
                                      </pic:pic>
                                    </a:graphicData>
                                  </a:graphic>
                                </wp:inline>
                              </w:drawing>
                            </w:r>
                            <w:r w:rsidR="00D46ABF">
                              <w:t>Information ou appel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3pt;margin-top:193.5pt;width:104pt;height:8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" strokecolor="white [3212]">
                <v:textbox>
                  <w:txbxContent>
                    <w:p w:rsidR="00003624" w:rsidRDefault="00003624" w:rsidP="00D46ABF">
                      <w:pPr>
                        <w:jc w:val="center"/>
                      </w:pPr>
                      <w:r>
                        <w:rPr>
                          <w:noProof/>
                          <w:lang w:eastAsia="fr-FR"/>
                        </w:rPr>
                        <w:drawing>
                          <wp:inline distT="0" distB="0" distL="0" distR="0" wp14:anchorId="681CCB1C" wp14:editId="2CFEC846">
                            <wp:extent cx="1026268" cy="514210"/>
                            <wp:effectExtent l="0" t="0" r="2540" b="635"/>
                            <wp:docPr id="15" name="Image 15" descr="C:\Users\hleroux1\AppData\Local\Microsoft\Windows\INetCache\Content.MSO\3EDC90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leroux1\AppData\Local\Microsoft\Windows\INetCache\Content.MSO\3EDC909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7701" cy="519939"/>
                                    </a:xfrm>
                                    <a:prstGeom prst="rect">
                                      <a:avLst/>
                                    </a:prstGeom>
                                    <a:noFill/>
                                    <a:ln>
                                      <a:noFill/>
                                    </a:ln>
                                  </pic:spPr>
                                </pic:pic>
                              </a:graphicData>
                            </a:graphic>
                          </wp:inline>
                        </w:drawing>
                      </w:r>
                      <w:r w:rsidR="00D46ABF">
                        <w:t>Information ou appel</w:t>
                      </w:r>
                    </w:p>
                  </w:txbxContent>
                </v:textbox>
                <w10:wrap type="square"/>
              </v:shape>
            </w:pict>
          </mc:Fallback>
        </mc:AlternateContent>
      </w:r>
      <w:r w:rsidR="00D46ABF">
        <w:rPr>
          <w:noProof/>
          <w:lang w:eastAsia="fr-FR"/>
        </w:rPr>
        <mc:AlternateContent>
          <mc:Choice Requires="wps">
            <w:drawing>
              <wp:anchor distT="45720" distB="45720" distL="114300" distR="114300" simplePos="0" relativeHeight="251671552" behindDoc="0" locked="0" layoutInCell="1" allowOverlap="1">
                <wp:simplePos x="0" y="0"/>
                <wp:positionH relativeFrom="column">
                  <wp:posOffset>3651250</wp:posOffset>
                </wp:positionH>
                <wp:positionV relativeFrom="paragraph">
                  <wp:posOffset>1181100</wp:posOffset>
                </wp:positionV>
                <wp:extent cx="1422400" cy="1231900"/>
                <wp:effectExtent l="0" t="0" r="25400" b="2540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1231900"/>
                        </a:xfrm>
                        <a:prstGeom prst="rect">
                          <a:avLst/>
                        </a:prstGeom>
                        <a:solidFill>
                          <a:srgbClr val="FFFFFF"/>
                        </a:solidFill>
                        <a:ln w="9525">
                          <a:solidFill>
                            <a:schemeClr val="bg1"/>
                          </a:solidFill>
                          <a:miter lim="800000"/>
                          <a:headEnd/>
                          <a:tailEnd/>
                        </a:ln>
                      </wps:spPr>
                      <wps:txbx>
                        <w:txbxContent>
                          <w:p w:rsidR="00D46ABF" w:rsidRDefault="00003624" w:rsidP="00D46ABF">
                            <w:pPr>
                              <w:spacing w:after="0" w:line="240" w:lineRule="auto"/>
                            </w:pPr>
                            <w:r>
                              <w:rPr>
                                <w:noProof/>
                                <w:lang w:eastAsia="fr-FR"/>
                              </w:rPr>
                              <w:drawing>
                                <wp:inline distT="0" distB="0" distL="0" distR="0" wp14:anchorId="6B6B8814" wp14:editId="215C5E72">
                                  <wp:extent cx="990600" cy="800100"/>
                                  <wp:effectExtent l="0" t="0" r="0" b="0"/>
                                  <wp:docPr id="13" name="Image 13" descr="Harcèlement scolaire : stop à la loi du silence | Grains de 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cèlement scolaire : stop à la loi du silence | Grains de s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5327" cy="828149"/>
                                          </a:xfrm>
                                          <a:prstGeom prst="rect">
                                            <a:avLst/>
                                          </a:prstGeom>
                                          <a:noFill/>
                                          <a:ln>
                                            <a:noFill/>
                                          </a:ln>
                                        </pic:spPr>
                                      </pic:pic>
                                    </a:graphicData>
                                  </a:graphic>
                                </wp:inline>
                              </w:drawing>
                            </w:r>
                          </w:p>
                          <w:p w:rsidR="00003624" w:rsidRDefault="00D46ABF" w:rsidP="00D46ABF">
                            <w:pPr>
                              <w:spacing w:after="0" w:line="240" w:lineRule="auto"/>
                              <w:jc w:val="center"/>
                            </w:pPr>
                            <w:proofErr w:type="gramStart"/>
                            <w:r>
                              <w:t>à</w:t>
                            </w:r>
                            <w:proofErr w:type="gramEnd"/>
                            <w:r>
                              <w:t xml:space="preserve"> un adulte ou 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7.5pt;margin-top:93pt;width:112pt;height:9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" strokecolor="white [3212]">
                <v:textbox>
                  <w:txbxContent>
                    <w:p w:rsidR="00D46ABF" w:rsidRDefault="00003624" w:rsidP="00D46ABF">
                      <w:pPr>
                        <w:spacing w:after="0" w:line="240" w:lineRule="auto"/>
                      </w:pPr>
                      <w:r>
                        <w:rPr>
                          <w:noProof/>
                          <w:lang w:eastAsia="fr-FR"/>
                        </w:rPr>
                        <w:drawing>
                          <wp:inline distT="0" distB="0" distL="0" distR="0" wp14:anchorId="6B6B8814" wp14:editId="215C5E72">
                            <wp:extent cx="990600" cy="800100"/>
                            <wp:effectExtent l="0" t="0" r="0" b="0"/>
                            <wp:docPr id="13" name="Image 13" descr="Harcèlement scolaire : stop à la loi du silence | Grains de 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cèlement scolaire : stop à la loi du silence | Grains de s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5327" cy="828149"/>
                                    </a:xfrm>
                                    <a:prstGeom prst="rect">
                                      <a:avLst/>
                                    </a:prstGeom>
                                    <a:noFill/>
                                    <a:ln>
                                      <a:noFill/>
                                    </a:ln>
                                  </pic:spPr>
                                </pic:pic>
                              </a:graphicData>
                            </a:graphic>
                          </wp:inline>
                        </w:drawing>
                      </w:r>
                    </w:p>
                    <w:p w:rsidR="00003624" w:rsidRDefault="00D46ABF" w:rsidP="00D46ABF">
                      <w:pPr>
                        <w:spacing w:after="0" w:line="240" w:lineRule="auto"/>
                        <w:jc w:val="center"/>
                      </w:pPr>
                      <w:r>
                        <w:t>à un adulte ou parent</w:t>
                      </w:r>
                    </w:p>
                  </w:txbxContent>
                </v:textbox>
                <w10:wrap type="square"/>
              </v:shape>
            </w:pict>
          </mc:Fallback>
        </mc:AlternateContent>
      </w:r>
      <w:r w:rsidR="00D46ABF">
        <w:rPr>
          <w:noProof/>
          <w:lang w:eastAsia="fr-FR"/>
        </w:rPr>
        <mc:AlternateContent>
          <mc:Choice Requires="wps">
            <w:drawing>
              <wp:anchor distT="45720" distB="45720" distL="114300" distR="114300" simplePos="0" relativeHeight="251669504" behindDoc="0" locked="0" layoutInCell="1" allowOverlap="1">
                <wp:simplePos x="0" y="0"/>
                <wp:positionH relativeFrom="column">
                  <wp:posOffset>3829050</wp:posOffset>
                </wp:positionH>
                <wp:positionV relativeFrom="paragraph">
                  <wp:posOffset>0</wp:posOffset>
                </wp:positionV>
                <wp:extent cx="1041400" cy="1276350"/>
                <wp:effectExtent l="0" t="0" r="25400" b="1905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276350"/>
                        </a:xfrm>
                        <a:prstGeom prst="rect">
                          <a:avLst/>
                        </a:prstGeom>
                        <a:solidFill>
                          <a:srgbClr val="FFFFFF"/>
                        </a:solidFill>
                        <a:ln w="9525">
                          <a:solidFill>
                            <a:schemeClr val="bg1"/>
                          </a:solidFill>
                          <a:miter lim="800000"/>
                          <a:headEnd/>
                          <a:tailEnd/>
                        </a:ln>
                      </wps:spPr>
                      <wps:txbx>
                        <w:txbxContent>
                          <w:p w:rsidR="00E61C9C" w:rsidRDefault="00003624">
                            <w:r w:rsidRPr="00003624">
                              <w:rPr>
                                <w:noProof/>
                                <w:lang w:eastAsia="fr-FR"/>
                              </w:rPr>
                              <w:drawing>
                                <wp:inline distT="0" distB="0" distL="0" distR="0">
                                  <wp:extent cx="855345" cy="977900"/>
                                  <wp:effectExtent l="0" t="0" r="190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5899" cy="989966"/>
                                          </a:xfrm>
                                          <a:prstGeom prst="rect">
                                            <a:avLst/>
                                          </a:prstGeom>
                                          <a:noFill/>
                                          <a:ln>
                                            <a:noFill/>
                                          </a:ln>
                                        </pic:spPr>
                                      </pic:pic>
                                    </a:graphicData>
                                  </a:graphic>
                                </wp:inline>
                              </w:drawing>
                            </w:r>
                            <w:proofErr w:type="gramStart"/>
                            <w:r w:rsidR="00D46ABF">
                              <w:t>à</w:t>
                            </w:r>
                            <w:proofErr w:type="gramEnd"/>
                            <w:r w:rsidR="00D46ABF">
                              <w:t xml:space="preserve"> un camarade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01.5pt;margin-top:0;width:82pt;height:10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" strokecolor="white [3212]">
                <v:textbox>
                  <w:txbxContent>
                    <w:p w:rsidR="00E61C9C" w:rsidRDefault="00003624">
                      <w:r w:rsidRPr="00003624">
                        <w:drawing>
                          <wp:inline distT="0" distB="0" distL="0" distR="0">
                            <wp:extent cx="855345" cy="977900"/>
                            <wp:effectExtent l="0" t="0" r="190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5899" cy="989966"/>
                                    </a:xfrm>
                                    <a:prstGeom prst="rect">
                                      <a:avLst/>
                                    </a:prstGeom>
                                    <a:noFill/>
                                    <a:ln>
                                      <a:noFill/>
                                    </a:ln>
                                  </pic:spPr>
                                </pic:pic>
                              </a:graphicData>
                            </a:graphic>
                          </wp:inline>
                        </w:drawing>
                      </w:r>
                      <w:proofErr w:type="gramStart"/>
                      <w:r w:rsidR="00D46ABF">
                        <w:t>à</w:t>
                      </w:r>
                      <w:proofErr w:type="gramEnd"/>
                      <w:r w:rsidR="00D46ABF">
                        <w:t xml:space="preserve"> un camarade</w:t>
                      </w:r>
                    </w:p>
                  </w:txbxContent>
                </v:textbox>
                <w10:wrap type="square"/>
              </v:shape>
            </w:pict>
          </mc:Fallback>
        </mc:AlternateContent>
      </w:r>
      <w:r w:rsidR="000F2013">
        <w:rPr>
          <w:noProof/>
          <w:lang w:eastAsia="fr-FR"/>
        </w:rPr>
        <mc:AlternateContent>
          <mc:Choice Requires="wps">
            <w:drawing>
              <wp:anchor distT="45720" distB="45720" distL="114300" distR="114300" simplePos="0" relativeHeight="251692032" behindDoc="0" locked="0" layoutInCell="1" allowOverlap="1">
                <wp:simplePos x="0" y="0"/>
                <wp:positionH relativeFrom="column">
                  <wp:posOffset>3429000</wp:posOffset>
                </wp:positionH>
                <wp:positionV relativeFrom="paragraph">
                  <wp:posOffset>3721100</wp:posOffset>
                </wp:positionV>
                <wp:extent cx="1422400" cy="1841500"/>
                <wp:effectExtent l="0" t="0" r="25400" b="25400"/>
                <wp:wrapSquare wrapText="bothSides"/>
                <wp:docPr id="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1841500"/>
                        </a:xfrm>
                        <a:prstGeom prst="rect">
                          <a:avLst/>
                        </a:prstGeom>
                        <a:solidFill>
                          <a:srgbClr val="FFFFFF"/>
                        </a:solidFill>
                        <a:ln w="9525">
                          <a:solidFill>
                            <a:srgbClr val="000000"/>
                          </a:solidFill>
                          <a:miter lim="800000"/>
                          <a:headEnd/>
                          <a:tailEnd/>
                        </a:ln>
                      </wps:spPr>
                      <wps:txbx>
                        <w:txbxContent>
                          <w:p w:rsidR="000F2013" w:rsidRDefault="000F2013">
                            <w:r>
                              <w:rPr>
                                <w:noProof/>
                                <w:lang w:eastAsia="fr-FR"/>
                              </w:rPr>
                              <w:drawing>
                                <wp:inline distT="0" distB="0" distL="0" distR="0" wp14:anchorId="4C1D6662" wp14:editId="5C439ACB">
                                  <wp:extent cx="1238250" cy="1748374"/>
                                  <wp:effectExtent l="0" t="0" r="0" b="4445"/>
                                  <wp:docPr id="38" name="Image 38" descr="C:\Users\hleroux1\AppData\Local\Microsoft\Windows\INetCache\Content.MSO\E1D6D5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leroux1\AppData\Local\Microsoft\Windows\INetCache\Content.MSO\E1D6D578.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5392" cy="177257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70pt;margin-top:293pt;width:112pt;height:14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">
                <v:textbox>
                  <w:txbxContent>
                    <w:p w:rsidR="000F2013" w:rsidRDefault="000F2013">
                      <w:r>
                        <w:rPr>
                          <w:noProof/>
                          <w:lang w:eastAsia="fr-FR"/>
                        </w:rPr>
                        <w:drawing>
                          <wp:inline distT="0" distB="0" distL="0" distR="0" wp14:anchorId="4C1D6662" wp14:editId="5C439ACB">
                            <wp:extent cx="1238250" cy="1748374"/>
                            <wp:effectExtent l="0" t="0" r="0" b="4445"/>
                            <wp:docPr id="38" name="Image 38" descr="C:\Users\hleroux1\AppData\Local\Microsoft\Windows\INetCache\Content.MSO\E1D6D5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leroux1\AppData\Local\Microsoft\Windows\INetCache\Content.MSO\E1D6D578.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5392" cy="1772578"/>
                                    </a:xfrm>
                                    <a:prstGeom prst="rect">
                                      <a:avLst/>
                                    </a:prstGeom>
                                    <a:noFill/>
                                    <a:ln>
                                      <a:noFill/>
                                    </a:ln>
                                  </pic:spPr>
                                </pic:pic>
                              </a:graphicData>
                            </a:graphic>
                          </wp:inline>
                        </w:drawing>
                      </w:r>
                    </w:p>
                  </w:txbxContent>
                </v:textbox>
                <w10:wrap type="square"/>
              </v:shape>
            </w:pict>
          </mc:Fallback>
        </mc:AlternateContent>
      </w:r>
      <w:r w:rsidR="000F2013">
        <w:rPr>
          <w:noProof/>
          <w:lang w:eastAsia="fr-FR"/>
        </w:rPr>
        <mc:AlternateContent>
          <mc:Choice Requires="wps">
            <w:drawing>
              <wp:anchor distT="0" distB="0" distL="114300" distR="114300" simplePos="0" relativeHeight="251689984" behindDoc="0" locked="0" layoutInCell="1" allowOverlap="1">
                <wp:simplePos x="0" y="0"/>
                <wp:positionH relativeFrom="column">
                  <wp:posOffset>5022850</wp:posOffset>
                </wp:positionH>
                <wp:positionV relativeFrom="paragraph">
                  <wp:posOffset>4375150</wp:posOffset>
                </wp:positionV>
                <wp:extent cx="946150" cy="292100"/>
                <wp:effectExtent l="19050" t="19050" r="25400" b="31750"/>
                <wp:wrapNone/>
                <wp:docPr id="36" name="Flèche gauche 36"/>
                <wp:cNvGraphicFramePr/>
                <a:graphic xmlns:a="http://schemas.openxmlformats.org/drawingml/2006/main">
                  <a:graphicData uri="http://schemas.microsoft.com/office/word/2010/wordprocessingShape">
                    <wps:wsp>
                      <wps:cNvSpPr/>
                      <wps:spPr>
                        <a:xfrm>
                          <a:off x="0" y="0"/>
                          <a:ext cx="946150" cy="2921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BFADF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36" o:spid="_x0000_s1026" type="#_x0000_t66" style="position:absolute;margin-left:395.5pt;margin-top:344.5pt;width:74.5pt;height:2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" adj="3334" fillcolor="#5b9bd5 [3204]" strokecolor="#1f4d78 [1604]" strokeweight="1pt"/>
            </w:pict>
          </mc:Fallback>
        </mc:AlternateContent>
      </w:r>
      <w:r w:rsidR="000F2013">
        <w:rPr>
          <w:noProof/>
          <w:lang w:eastAsia="fr-FR"/>
        </w:rPr>
        <mc:AlternateContent>
          <mc:Choice Requires="wps">
            <w:drawing>
              <wp:anchor distT="0" distB="0" distL="114300" distR="114300" simplePos="0" relativeHeight="251684864" behindDoc="0" locked="0" layoutInCell="1" allowOverlap="1">
                <wp:simplePos x="0" y="0"/>
                <wp:positionH relativeFrom="column">
                  <wp:posOffset>8597900</wp:posOffset>
                </wp:positionH>
                <wp:positionV relativeFrom="paragraph">
                  <wp:posOffset>2495550</wp:posOffset>
                </wp:positionV>
                <wp:extent cx="635000" cy="1212850"/>
                <wp:effectExtent l="19050" t="0" r="12700" b="44450"/>
                <wp:wrapNone/>
                <wp:docPr id="29" name="Virage 29"/>
                <wp:cNvGraphicFramePr/>
                <a:graphic xmlns:a="http://schemas.openxmlformats.org/drawingml/2006/main">
                  <a:graphicData uri="http://schemas.microsoft.com/office/word/2010/wordprocessingShape">
                    <wps:wsp>
                      <wps:cNvSpPr/>
                      <wps:spPr>
                        <a:xfrm rot="10800000">
                          <a:off x="0" y="0"/>
                          <a:ext cx="635000" cy="1212850"/>
                        </a:xfrm>
                        <a:prstGeom prst="bentArrow">
                          <a:avLst>
                            <a:gd name="adj1" fmla="val 25000"/>
                            <a:gd name="adj2" fmla="val 25000"/>
                            <a:gd name="adj3" fmla="val 25000"/>
                            <a:gd name="adj4" fmla="val 3930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E91DA" id="Virage 29" o:spid="_x0000_s1026" style="position:absolute;margin-left:677pt;margin-top:196.5pt;width:50pt;height:95.5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5000,121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" path="m,1212850l,328968c,191122,111747,79375,249593,79375r226657,l476250,,635000,158750,476250,317500r,-79375l249593,238125v-50171,,-90843,40672,-90843,90843l158750,1212850,,1212850xe" fillcolor="#5b9bd5 [3204]" strokecolor="#1f4d78 [1604]" strokeweight="1pt">
                <v:stroke joinstyle="miter"/>
                <v:path arrowok="t" o:connecttype="custom" o:connectlocs="0,1212850;0,328968;249593,79375;476250,79375;476250,0;635000,158750;476250,317500;476250,238125;249593,238125;158750,328968;158750,1212850;0,1212850" o:connectangles="0,0,0,0,0,0,0,0,0,0,0,0"/>
              </v:shape>
            </w:pict>
          </mc:Fallback>
        </mc:AlternateContent>
      </w:r>
      <w:r w:rsidR="000F2013">
        <w:rPr>
          <w:noProof/>
          <w:lang w:eastAsia="fr-FR"/>
        </w:rPr>
        <mc:AlternateContent>
          <mc:Choice Requires="wps">
            <w:drawing>
              <wp:anchor distT="0" distB="0" distL="114300" distR="114300" simplePos="0" relativeHeight="251694080" behindDoc="0" locked="0" layoutInCell="1" allowOverlap="1" wp14:anchorId="49A713C1" wp14:editId="29ADA7DC">
                <wp:simplePos x="0" y="0"/>
                <wp:positionH relativeFrom="column">
                  <wp:posOffset>8915400</wp:posOffset>
                </wp:positionH>
                <wp:positionV relativeFrom="paragraph">
                  <wp:posOffset>2457450</wp:posOffset>
                </wp:positionV>
                <wp:extent cx="730250" cy="2095500"/>
                <wp:effectExtent l="19050" t="0" r="12700" b="38100"/>
                <wp:wrapNone/>
                <wp:docPr id="39" name="Virage 39"/>
                <wp:cNvGraphicFramePr/>
                <a:graphic xmlns:a="http://schemas.openxmlformats.org/drawingml/2006/main">
                  <a:graphicData uri="http://schemas.microsoft.com/office/word/2010/wordprocessingShape">
                    <wps:wsp>
                      <wps:cNvSpPr/>
                      <wps:spPr>
                        <a:xfrm rot="10800000">
                          <a:off x="0" y="0"/>
                          <a:ext cx="730250" cy="2095500"/>
                        </a:xfrm>
                        <a:prstGeom prst="bentArrow">
                          <a:avLst>
                            <a:gd name="adj1" fmla="val 25000"/>
                            <a:gd name="adj2" fmla="val 25000"/>
                            <a:gd name="adj3" fmla="val 25000"/>
                            <a:gd name="adj4" fmla="val 5535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E74DD" id="Virage 39" o:spid="_x0000_s1026" style="position:absolute;margin-left:702pt;margin-top:193.5pt;width:57.5pt;height:165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0250,209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" path="m,2095500l,495511c,272261,180980,91281,404230,91281r143458,l547688,,730250,182563,547688,365125r,-91281l404230,273844v-122423,,-221667,99244,-221667,221667l182563,2095500,,2095500xe" fillcolor="#5b9bd5" strokecolor="#41719c" strokeweight="1pt">
                <v:stroke joinstyle="miter"/>
                <v:path arrowok="t" o:connecttype="custom" o:connectlocs="0,2095500;0,495511;404230,91281;547688,91281;547688,0;730250,182563;547688,365125;547688,273844;404230,273844;182563,495511;182563,2095500;0,2095500" o:connectangles="0,0,0,0,0,0,0,0,0,0,0,0"/>
              </v:shape>
            </w:pict>
          </mc:Fallback>
        </mc:AlternateContent>
      </w:r>
      <w:r w:rsidR="000F2013" w:rsidRPr="000F2013">
        <w:rPr>
          <w:noProof/>
          <w:lang w:eastAsia="fr-FR"/>
        </w:rPr>
        <mc:AlternateContent>
          <mc:Choice Requires="wps">
            <w:drawing>
              <wp:anchor distT="0" distB="0" distL="114300" distR="114300" simplePos="0" relativeHeight="251688960" behindDoc="0" locked="0" layoutInCell="1" allowOverlap="1" wp14:anchorId="50071FA6" wp14:editId="3C560D2E">
                <wp:simplePos x="0" y="0"/>
                <wp:positionH relativeFrom="column">
                  <wp:posOffset>6216650</wp:posOffset>
                </wp:positionH>
                <wp:positionV relativeFrom="paragraph">
                  <wp:posOffset>4305300</wp:posOffset>
                </wp:positionV>
                <wp:extent cx="2209800" cy="406400"/>
                <wp:effectExtent l="0" t="0" r="19050" b="12700"/>
                <wp:wrapNone/>
                <wp:docPr id="32" name="Rectangle à coins arrondis 32"/>
                <wp:cNvGraphicFramePr/>
                <a:graphic xmlns:a="http://schemas.openxmlformats.org/drawingml/2006/main">
                  <a:graphicData uri="http://schemas.microsoft.com/office/word/2010/wordprocessingShape">
                    <wps:wsp>
                      <wps:cNvSpPr/>
                      <wps:spPr>
                        <a:xfrm>
                          <a:off x="0" y="0"/>
                          <a:ext cx="2209800" cy="406400"/>
                        </a:xfrm>
                        <a:prstGeom prst="roundRect">
                          <a:avLst/>
                        </a:prstGeom>
                        <a:solidFill>
                          <a:sysClr val="window" lastClr="FFFFFF"/>
                        </a:solidFill>
                        <a:ln w="12700" cap="flat" cmpd="sng" algn="ctr">
                          <a:solidFill>
                            <a:srgbClr val="70AD47"/>
                          </a:solidFill>
                          <a:prstDash val="solid"/>
                          <a:miter lim="800000"/>
                        </a:ln>
                        <a:effectLst/>
                      </wps:spPr>
                      <wps:txbx>
                        <w:txbxContent>
                          <w:p w:rsidR="000F2013" w:rsidRDefault="000F2013" w:rsidP="000F2013">
                            <w:pPr>
                              <w:jc w:val="center"/>
                            </w:pPr>
                            <w:r>
                              <w:t>POURSUITE DES BRIMADES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071FA6" id="Rectangle à coins arrondis 32" o:spid="_x0000_s1035" style="position:absolute;margin-left:489.5pt;margin-top:339pt;width:174pt;height: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" fillcolor="window" strokecolor="#70ad47" strokeweight="1pt">
                <v:stroke joinstyle="miter"/>
                <v:textbox>
                  <w:txbxContent>
                    <w:p w:rsidR="000F2013" w:rsidRDefault="000F2013" w:rsidP="000F2013">
                      <w:pPr>
                        <w:jc w:val="center"/>
                      </w:pPr>
                      <w:r>
                        <w:t>POURSUITE DES BRIMADES</w:t>
                      </w:r>
                    </w:p>
                  </w:txbxContent>
                </v:textbox>
              </v:roundrect>
            </w:pict>
          </mc:Fallback>
        </mc:AlternateContent>
      </w:r>
      <w:r w:rsidR="000F2013" w:rsidRPr="000F2013">
        <w:rPr>
          <w:noProof/>
          <w:lang w:eastAsia="fr-FR"/>
        </w:rPr>
        <mc:AlternateContent>
          <mc:Choice Requires="wps">
            <w:drawing>
              <wp:anchor distT="0" distB="0" distL="114300" distR="114300" simplePos="0" relativeHeight="251686912" behindDoc="0" locked="0" layoutInCell="1" allowOverlap="1" wp14:anchorId="6A5C9346" wp14:editId="7C8AD891">
                <wp:simplePos x="0" y="0"/>
                <wp:positionH relativeFrom="column">
                  <wp:posOffset>6216650</wp:posOffset>
                </wp:positionH>
                <wp:positionV relativeFrom="paragraph">
                  <wp:posOffset>3409950</wp:posOffset>
                </wp:positionV>
                <wp:extent cx="2209800" cy="406400"/>
                <wp:effectExtent l="0" t="0" r="19050" b="12700"/>
                <wp:wrapNone/>
                <wp:docPr id="30" name="Rectangle à coins arrondis 30"/>
                <wp:cNvGraphicFramePr/>
                <a:graphic xmlns:a="http://schemas.openxmlformats.org/drawingml/2006/main">
                  <a:graphicData uri="http://schemas.microsoft.com/office/word/2010/wordprocessingShape">
                    <wps:wsp>
                      <wps:cNvSpPr/>
                      <wps:spPr>
                        <a:xfrm>
                          <a:off x="0" y="0"/>
                          <a:ext cx="2209800" cy="406400"/>
                        </a:xfrm>
                        <a:prstGeom prst="roundRect">
                          <a:avLst/>
                        </a:prstGeom>
                        <a:solidFill>
                          <a:sysClr val="window" lastClr="FFFFFF"/>
                        </a:solidFill>
                        <a:ln w="12700" cap="flat" cmpd="sng" algn="ctr">
                          <a:solidFill>
                            <a:srgbClr val="70AD47"/>
                          </a:solidFill>
                          <a:prstDash val="solid"/>
                          <a:miter lim="800000"/>
                        </a:ln>
                        <a:effectLst/>
                      </wps:spPr>
                      <wps:txbx>
                        <w:txbxContent>
                          <w:p w:rsidR="000F2013" w:rsidRDefault="000F2013" w:rsidP="000F2013">
                            <w:pPr>
                              <w:jc w:val="center"/>
                            </w:pPr>
                            <w:r>
                              <w:t>R</w:t>
                            </w:r>
                            <w:r w:rsidR="00C82053">
                              <w:rPr>
                                <w:rFonts w:cstheme="minorHAnsi"/>
                              </w:rPr>
                              <w:t>É</w:t>
                            </w:r>
                            <w:r>
                              <w:t>SOLUTION DE LA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C9346" id="Rectangle à coins arrondis 30" o:spid="_x0000_s1036" style="position:absolute;margin-left:489.5pt;margin-top:268.5pt;width:174pt;height: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" fillcolor="window" strokecolor="#70ad47" strokeweight="1pt">
                <v:stroke joinstyle="miter"/>
                <v:textbox>
                  <w:txbxContent>
                    <w:p w:rsidR="000F2013" w:rsidRDefault="000F2013" w:rsidP="000F2013">
                      <w:pPr>
                        <w:jc w:val="center"/>
                      </w:pPr>
                      <w:r>
                        <w:t>R</w:t>
                      </w:r>
                      <w:r w:rsidR="00C82053">
                        <w:rPr>
                          <w:rFonts w:cstheme="minorHAnsi"/>
                        </w:rPr>
                        <w:t>É</w:t>
                      </w:r>
                      <w:r>
                        <w:t>SOLUTION DE LA SITUATION</w:t>
                      </w:r>
                    </w:p>
                  </w:txbxContent>
                </v:textbox>
              </v:roundrect>
            </w:pict>
          </mc:Fallback>
        </mc:AlternateContent>
      </w:r>
      <w:r w:rsidR="00D441F2">
        <w:rPr>
          <w:noProof/>
          <w:lang w:eastAsia="fr-FR"/>
        </w:rPr>
        <mc:AlternateContent>
          <mc:Choice Requires="wps">
            <w:drawing>
              <wp:anchor distT="45720" distB="45720" distL="114300" distR="114300" simplePos="0" relativeHeight="251683840" behindDoc="0" locked="0" layoutInCell="1" allowOverlap="1">
                <wp:simplePos x="0" y="0"/>
                <wp:positionH relativeFrom="page">
                  <wp:posOffset>8769350</wp:posOffset>
                </wp:positionH>
                <wp:positionV relativeFrom="paragraph">
                  <wp:posOffset>1708150</wp:posOffset>
                </wp:positionV>
                <wp:extent cx="1746250" cy="1404620"/>
                <wp:effectExtent l="0" t="0" r="25400" b="28575"/>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404620"/>
                        </a:xfrm>
                        <a:prstGeom prst="rect">
                          <a:avLst/>
                        </a:prstGeom>
                        <a:solidFill>
                          <a:srgbClr val="FFFFFF"/>
                        </a:solidFill>
                        <a:ln w="9525">
                          <a:solidFill>
                            <a:srgbClr val="000000"/>
                          </a:solidFill>
                          <a:miter lim="800000"/>
                          <a:headEnd/>
                          <a:tailEnd/>
                        </a:ln>
                      </wps:spPr>
                      <wps:txbx>
                        <w:txbxContent>
                          <w:p w:rsidR="00D441F2" w:rsidRPr="00D441F2" w:rsidRDefault="00D441F2" w:rsidP="00D441F2">
                            <w:pPr>
                              <w:spacing w:after="0" w:line="240" w:lineRule="auto"/>
                              <w:jc w:val="center"/>
                              <w:rPr>
                                <w:b/>
                              </w:rPr>
                            </w:pPr>
                            <w:r w:rsidRPr="00D441F2">
                              <w:rPr>
                                <w:b/>
                              </w:rPr>
                              <w:t>MISE EN PLACE DE</w:t>
                            </w:r>
                          </w:p>
                          <w:p w:rsidR="00D441F2" w:rsidRDefault="00D441F2" w:rsidP="00D441F2">
                            <w:pPr>
                              <w:spacing w:after="0" w:line="240" w:lineRule="auto"/>
                              <w:jc w:val="center"/>
                              <w:rPr>
                                <w:b/>
                              </w:rPr>
                            </w:pPr>
                            <w:r w:rsidRPr="00D441F2">
                              <w:rPr>
                                <w:b/>
                              </w:rPr>
                              <w:t>SIGNAUX FAIBLES</w:t>
                            </w:r>
                          </w:p>
                          <w:p w:rsidR="00D441F2" w:rsidRPr="00D441F2" w:rsidRDefault="00D441F2" w:rsidP="00D441F2">
                            <w:pPr>
                              <w:spacing w:after="0" w:line="240" w:lineRule="auto"/>
                              <w:jc w:val="center"/>
                              <w:rPr>
                                <w:sz w:val="18"/>
                                <w:szCs w:val="18"/>
                              </w:rPr>
                            </w:pPr>
                            <w:r w:rsidRPr="00D441F2">
                              <w:rPr>
                                <w:sz w:val="18"/>
                                <w:szCs w:val="18"/>
                              </w:rPr>
                              <w:t>(</w:t>
                            </w:r>
                            <w:proofErr w:type="gramStart"/>
                            <w:r w:rsidRPr="00D441F2">
                              <w:rPr>
                                <w:sz w:val="18"/>
                                <w:szCs w:val="18"/>
                              </w:rPr>
                              <w:t>vers</w:t>
                            </w:r>
                            <w:proofErr w:type="gramEnd"/>
                            <w:r w:rsidRPr="00D441F2">
                              <w:rPr>
                                <w:sz w:val="18"/>
                                <w:szCs w:val="18"/>
                              </w:rPr>
                              <w:t xml:space="preserve"> école/famille/périscolaire)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690.5pt;margin-top:134.5pt;width:137.5pt;height:110.6pt;z-index:2516838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">
                <v:textbox style="mso-fit-shape-to-text:t">
                  <w:txbxContent>
                    <w:p w:rsidR="00D441F2" w:rsidRPr="00D441F2" w:rsidRDefault="00D441F2" w:rsidP="00D441F2">
                      <w:pPr>
                        <w:spacing w:after="0" w:line="240" w:lineRule="auto"/>
                        <w:jc w:val="center"/>
                        <w:rPr>
                          <w:b/>
                        </w:rPr>
                      </w:pPr>
                      <w:r w:rsidRPr="00D441F2">
                        <w:rPr>
                          <w:b/>
                        </w:rPr>
                        <w:t>MISE EN PLACE DE</w:t>
                      </w:r>
                    </w:p>
                    <w:p w:rsidR="00D441F2" w:rsidRDefault="00D441F2" w:rsidP="00D441F2">
                      <w:pPr>
                        <w:spacing w:after="0" w:line="240" w:lineRule="auto"/>
                        <w:jc w:val="center"/>
                        <w:rPr>
                          <w:b/>
                        </w:rPr>
                      </w:pPr>
                      <w:r w:rsidRPr="00D441F2">
                        <w:rPr>
                          <w:b/>
                        </w:rPr>
                        <w:t>SIGNAUX FAIBLES</w:t>
                      </w:r>
                    </w:p>
                    <w:p w:rsidR="00D441F2" w:rsidRPr="00D441F2" w:rsidRDefault="00D441F2" w:rsidP="00D441F2">
                      <w:pPr>
                        <w:spacing w:after="0" w:line="240" w:lineRule="auto"/>
                        <w:jc w:val="center"/>
                        <w:rPr>
                          <w:sz w:val="18"/>
                          <w:szCs w:val="18"/>
                        </w:rPr>
                      </w:pPr>
                      <w:r w:rsidRPr="00D441F2">
                        <w:rPr>
                          <w:sz w:val="18"/>
                          <w:szCs w:val="18"/>
                        </w:rPr>
                        <w:t>(vers école/famille/périscolaire)</w:t>
                      </w:r>
                    </w:p>
                  </w:txbxContent>
                </v:textbox>
                <w10:wrap type="square" anchorx="page"/>
              </v:shape>
            </w:pict>
          </mc:Fallback>
        </mc:AlternateContent>
      </w:r>
      <w:r w:rsidR="00D441F2">
        <w:rPr>
          <w:noProof/>
          <w:lang w:eastAsia="fr-FR"/>
        </w:rPr>
        <mc:AlternateContent>
          <mc:Choice Requires="wps">
            <w:drawing>
              <wp:anchor distT="0" distB="0" distL="114300" distR="114300" simplePos="0" relativeHeight="251681792" behindDoc="0" locked="0" layoutInCell="1" allowOverlap="1">
                <wp:simplePos x="0" y="0"/>
                <wp:positionH relativeFrom="column">
                  <wp:posOffset>8312150</wp:posOffset>
                </wp:positionH>
                <wp:positionV relativeFrom="paragraph">
                  <wp:posOffset>895350</wp:posOffset>
                </wp:positionV>
                <wp:extent cx="1746250" cy="488950"/>
                <wp:effectExtent l="0" t="0" r="25400" b="25400"/>
                <wp:wrapNone/>
                <wp:docPr id="27" name="Zone de texte 27"/>
                <wp:cNvGraphicFramePr/>
                <a:graphic xmlns:a="http://schemas.openxmlformats.org/drawingml/2006/main">
                  <a:graphicData uri="http://schemas.microsoft.com/office/word/2010/wordprocessingShape">
                    <wps:wsp>
                      <wps:cNvSpPr txBox="1"/>
                      <wps:spPr>
                        <a:xfrm>
                          <a:off x="0" y="0"/>
                          <a:ext cx="1746250" cy="488950"/>
                        </a:xfrm>
                        <a:prstGeom prst="rect">
                          <a:avLst/>
                        </a:prstGeom>
                        <a:solidFill>
                          <a:schemeClr val="lt1"/>
                        </a:solidFill>
                        <a:ln w="6350">
                          <a:solidFill>
                            <a:prstClr val="black"/>
                          </a:solidFill>
                        </a:ln>
                      </wps:spPr>
                      <wps:txbx>
                        <w:txbxContent>
                          <w:p w:rsidR="00D441F2" w:rsidRPr="00D441F2" w:rsidRDefault="00D441F2" w:rsidP="00D441F2">
                            <w:pPr>
                              <w:spacing w:after="0" w:line="240" w:lineRule="auto"/>
                              <w:jc w:val="center"/>
                              <w:rPr>
                                <w:b/>
                              </w:rPr>
                            </w:pPr>
                            <w:r w:rsidRPr="00D441F2">
                              <w:rPr>
                                <w:b/>
                              </w:rPr>
                              <w:t>PHASE DE SUIVI ASSOCIEE</w:t>
                            </w:r>
                          </w:p>
                          <w:p w:rsidR="00D441F2" w:rsidRPr="00D441F2" w:rsidRDefault="00D441F2" w:rsidP="00D441F2">
                            <w:pPr>
                              <w:spacing w:after="0" w:line="240" w:lineRule="auto"/>
                              <w:jc w:val="center"/>
                              <w:rPr>
                                <w:b/>
                              </w:rPr>
                            </w:pPr>
                            <w:r w:rsidRPr="00D441F2">
                              <w:rPr>
                                <w:b/>
                              </w:rPr>
                              <w:t>(2 semaines maximum)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7" o:spid="_x0000_s1038" type="#_x0000_t202" style="position:absolute;margin-left:654.5pt;margin-top:70.5pt;width:137.5pt;height:38.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" fillcolor="white [3201]" strokeweight=".5pt">
                <v:textbox>
                  <w:txbxContent>
                    <w:p w:rsidR="00D441F2" w:rsidRPr="00D441F2" w:rsidRDefault="00D441F2" w:rsidP="00D441F2">
                      <w:pPr>
                        <w:spacing w:after="0" w:line="240" w:lineRule="auto"/>
                        <w:jc w:val="center"/>
                        <w:rPr>
                          <w:b/>
                        </w:rPr>
                      </w:pPr>
                      <w:r w:rsidRPr="00D441F2">
                        <w:rPr>
                          <w:b/>
                        </w:rPr>
                        <w:t>PHASE DE SUIVI ASSOCIEE</w:t>
                      </w:r>
                    </w:p>
                    <w:p w:rsidR="00D441F2" w:rsidRPr="00D441F2" w:rsidRDefault="00D441F2" w:rsidP="00D441F2">
                      <w:pPr>
                        <w:spacing w:after="0" w:line="240" w:lineRule="auto"/>
                        <w:jc w:val="center"/>
                        <w:rPr>
                          <w:b/>
                        </w:rPr>
                      </w:pPr>
                      <w:r w:rsidRPr="00D441F2">
                        <w:rPr>
                          <w:b/>
                        </w:rPr>
                        <w:t>(2 semaines maximum)</w:t>
                      </w:r>
                    </w:p>
                  </w:txbxContent>
                </v:textbox>
              </v:shape>
            </w:pict>
          </mc:Fallback>
        </mc:AlternateContent>
      </w:r>
      <w:r w:rsidR="00D441F2">
        <w:rPr>
          <w:noProof/>
          <w:lang w:eastAsia="fr-FR"/>
        </w:rPr>
        <mc:AlternateContent>
          <mc:Choice Requires="wps">
            <w:drawing>
              <wp:anchor distT="0" distB="0" distL="114300" distR="114300" simplePos="0" relativeHeight="251680768" behindDoc="0" locked="0" layoutInCell="1" allowOverlap="1">
                <wp:simplePos x="0" y="0"/>
                <wp:positionH relativeFrom="column">
                  <wp:posOffset>6965950</wp:posOffset>
                </wp:positionH>
                <wp:positionV relativeFrom="paragraph">
                  <wp:posOffset>1454150</wp:posOffset>
                </wp:positionV>
                <wp:extent cx="1092200" cy="996950"/>
                <wp:effectExtent l="0" t="0" r="12700" b="12700"/>
                <wp:wrapNone/>
                <wp:docPr id="24" name="Zone de texte 24"/>
                <wp:cNvGraphicFramePr/>
                <a:graphic xmlns:a="http://schemas.openxmlformats.org/drawingml/2006/main">
                  <a:graphicData uri="http://schemas.microsoft.com/office/word/2010/wordprocessingShape">
                    <wps:wsp>
                      <wps:cNvSpPr txBox="1"/>
                      <wps:spPr>
                        <a:xfrm>
                          <a:off x="0" y="0"/>
                          <a:ext cx="1092200" cy="996950"/>
                        </a:xfrm>
                        <a:prstGeom prst="rect">
                          <a:avLst/>
                        </a:prstGeom>
                        <a:solidFill>
                          <a:schemeClr val="lt1"/>
                        </a:solidFill>
                        <a:ln w="6350">
                          <a:solidFill>
                            <a:schemeClr val="bg1"/>
                          </a:solidFill>
                        </a:ln>
                      </wps:spPr>
                      <wps:txbx>
                        <w:txbxContent>
                          <w:p w:rsidR="00C32FDF" w:rsidRPr="00D441F2" w:rsidRDefault="00C32FDF" w:rsidP="00D441F2">
                            <w:pPr>
                              <w:spacing w:after="0" w:line="240" w:lineRule="auto"/>
                              <w:jc w:val="center"/>
                              <w:rPr>
                                <w:sz w:val="16"/>
                                <w:szCs w:val="16"/>
                              </w:rPr>
                            </w:pPr>
                            <w:r w:rsidRPr="00D441F2">
                              <w:rPr>
                                <w:noProof/>
                                <w:sz w:val="16"/>
                                <w:szCs w:val="16"/>
                                <w:lang w:eastAsia="fr-FR"/>
                              </w:rPr>
                              <w:drawing>
                                <wp:inline distT="0" distB="0" distL="0" distR="0" wp14:anchorId="2EE4D0C1" wp14:editId="1B293B21">
                                  <wp:extent cx="655320" cy="655320"/>
                                  <wp:effectExtent l="0" t="0" r="0" b="0"/>
                                  <wp:docPr id="25" name="Image 25" descr="C:\Users\hleroux1\AppData\Local\Microsoft\Windows\INetCache\Content.MSO\F7DA87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leroux1\AppData\Local\Microsoft\Windows\INetCache\Content.MSO\F7DA87DB.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p>
                          <w:p w:rsidR="00D441F2" w:rsidRPr="00D441F2" w:rsidRDefault="00D441F2" w:rsidP="00D441F2">
                            <w:pPr>
                              <w:spacing w:after="0" w:line="240" w:lineRule="auto"/>
                              <w:jc w:val="center"/>
                              <w:rPr>
                                <w:sz w:val="16"/>
                                <w:szCs w:val="16"/>
                              </w:rPr>
                            </w:pPr>
                            <w:r w:rsidRPr="00D441F2">
                              <w:rPr>
                                <w:sz w:val="16"/>
                                <w:szCs w:val="16"/>
                              </w:rPr>
                              <w:t>Entreti</w:t>
                            </w:r>
                            <w:r>
                              <w:rPr>
                                <w:sz w:val="16"/>
                                <w:szCs w:val="16"/>
                              </w:rPr>
                              <w:t>en</w:t>
                            </w:r>
                            <w:r w:rsidRPr="00D441F2">
                              <w:rPr>
                                <w:sz w:val="16"/>
                                <w:szCs w:val="16"/>
                              </w:rPr>
                              <w:t xml:space="preserve"> avec les intimidateurs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 o:spid="_x0000_s1039" type="#_x0000_t202" style="position:absolute;margin-left:548.5pt;margin-top:114.5pt;width:86pt;height: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" fillcolor="white [3201]" strokecolor="white [3212]" strokeweight=".5pt">
                <v:textbox>
                  <w:txbxContent>
                    <w:p w:rsidR="00C32FDF" w:rsidRPr="00D441F2" w:rsidRDefault="00C32FDF" w:rsidP="00D441F2">
                      <w:pPr>
                        <w:spacing w:after="0" w:line="240" w:lineRule="auto"/>
                        <w:jc w:val="center"/>
                        <w:rPr>
                          <w:sz w:val="16"/>
                          <w:szCs w:val="16"/>
                        </w:rPr>
                      </w:pPr>
                      <w:r w:rsidRPr="00D441F2">
                        <w:rPr>
                          <w:noProof/>
                          <w:sz w:val="16"/>
                          <w:szCs w:val="16"/>
                          <w:lang w:eastAsia="fr-FR"/>
                        </w:rPr>
                        <w:drawing>
                          <wp:inline distT="0" distB="0" distL="0" distR="0" wp14:anchorId="2EE4D0C1" wp14:editId="1B293B21">
                            <wp:extent cx="655320" cy="655320"/>
                            <wp:effectExtent l="0" t="0" r="0" b="0"/>
                            <wp:docPr id="25" name="Image 25" descr="C:\Users\hleroux1\AppData\Local\Microsoft\Windows\INetCache\Content.MSO\F7DA87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leroux1\AppData\Local\Microsoft\Windows\INetCache\Content.MSO\F7DA87DB.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p>
                    <w:p w:rsidR="00D441F2" w:rsidRPr="00D441F2" w:rsidRDefault="00D441F2" w:rsidP="00D441F2">
                      <w:pPr>
                        <w:spacing w:after="0" w:line="240" w:lineRule="auto"/>
                        <w:jc w:val="center"/>
                        <w:rPr>
                          <w:sz w:val="16"/>
                          <w:szCs w:val="16"/>
                        </w:rPr>
                      </w:pPr>
                      <w:r w:rsidRPr="00D441F2">
                        <w:rPr>
                          <w:sz w:val="16"/>
                          <w:szCs w:val="16"/>
                        </w:rPr>
                        <w:t>Entreti</w:t>
                      </w:r>
                      <w:r>
                        <w:rPr>
                          <w:sz w:val="16"/>
                          <w:szCs w:val="16"/>
                        </w:rPr>
                        <w:t>en</w:t>
                      </w:r>
                      <w:r w:rsidRPr="00D441F2">
                        <w:rPr>
                          <w:sz w:val="16"/>
                          <w:szCs w:val="16"/>
                        </w:rPr>
                        <w:t xml:space="preserve"> avec les intimidateurs</w:t>
                      </w:r>
                    </w:p>
                  </w:txbxContent>
                </v:textbox>
              </v:shape>
            </w:pict>
          </mc:Fallback>
        </mc:AlternateContent>
      </w:r>
      <w:r w:rsidR="00D441F2">
        <w:rPr>
          <w:noProof/>
          <w:lang w:eastAsia="fr-FR"/>
        </w:rPr>
        <mc:AlternateContent>
          <mc:Choice Requires="wps">
            <w:drawing>
              <wp:anchor distT="45720" distB="45720" distL="114300" distR="114300" simplePos="0" relativeHeight="251679744" behindDoc="0" locked="0" layoutInCell="1" allowOverlap="1">
                <wp:simplePos x="0" y="0"/>
                <wp:positionH relativeFrom="column">
                  <wp:posOffset>6851650</wp:posOffset>
                </wp:positionH>
                <wp:positionV relativeFrom="paragraph">
                  <wp:posOffset>374650</wp:posOffset>
                </wp:positionV>
                <wp:extent cx="1181100" cy="1035050"/>
                <wp:effectExtent l="0" t="0" r="19050" b="1270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35050"/>
                        </a:xfrm>
                        <a:prstGeom prst="rect">
                          <a:avLst/>
                        </a:prstGeom>
                        <a:solidFill>
                          <a:srgbClr val="FFFFFF"/>
                        </a:solidFill>
                        <a:ln w="9525">
                          <a:solidFill>
                            <a:schemeClr val="bg1"/>
                          </a:solidFill>
                          <a:miter lim="800000"/>
                          <a:headEnd/>
                          <a:tailEnd/>
                        </a:ln>
                      </wps:spPr>
                      <wps:txbx>
                        <w:txbxContent>
                          <w:p w:rsidR="00D441F2" w:rsidRDefault="00C32FDF" w:rsidP="00D441F2">
                            <w:pPr>
                              <w:spacing w:after="0" w:line="240" w:lineRule="auto"/>
                              <w:jc w:val="center"/>
                            </w:pPr>
                            <w:r>
                              <w:rPr>
                                <w:noProof/>
                                <w:lang w:eastAsia="fr-FR"/>
                              </w:rPr>
                              <w:drawing>
                                <wp:inline distT="0" distB="0" distL="0" distR="0" wp14:anchorId="361DD246" wp14:editId="3118858C">
                                  <wp:extent cx="711835" cy="786827"/>
                                  <wp:effectExtent l="0" t="0" r="0" b="0"/>
                                  <wp:docPr id="26" name="Image 26" descr="Stage Adultes : Parler pour que les enfants écoutent, écouter pour que les  enfants par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ge Adultes : Parler pour que les enfants écoutent, écouter pour que les  enfants parlent"/>
                                          <pic:cNvPicPr>
                                            <a:picLocks noChangeAspect="1" noChangeArrowheads="1"/>
                                          </pic:cNvPicPr>
                                        </pic:nvPicPr>
                                        <pic:blipFill rotWithShape="1">
                                          <a:blip r:embed="rId22">
                                            <a:extLst>
                                              <a:ext uri="{28A0092B-C50C-407E-A947-70E740481C1C}">
                                                <a14:useLocalDpi xmlns:a14="http://schemas.microsoft.com/office/drawing/2010/main" val="0"/>
                                              </a:ext>
                                            </a:extLst>
                                          </a:blip>
                                          <a:srcRect l="5087" t="43333" r="43071"/>
                                          <a:stretch/>
                                        </pic:blipFill>
                                        <pic:spPr bwMode="auto">
                                          <a:xfrm>
                                            <a:off x="0" y="0"/>
                                            <a:ext cx="717617" cy="793218"/>
                                          </a:xfrm>
                                          <a:prstGeom prst="rect">
                                            <a:avLst/>
                                          </a:prstGeom>
                                          <a:noFill/>
                                          <a:ln>
                                            <a:noFill/>
                                          </a:ln>
                                          <a:extLst>
                                            <a:ext uri="{53640926-AAD7-44D8-BBD7-CCE9431645EC}">
                                              <a14:shadowObscured xmlns:a14="http://schemas.microsoft.com/office/drawing/2010/main"/>
                                            </a:ext>
                                          </a:extLst>
                                        </pic:spPr>
                                      </pic:pic>
                                    </a:graphicData>
                                  </a:graphic>
                                </wp:inline>
                              </w:drawing>
                            </w:r>
                          </w:p>
                          <w:p w:rsidR="00D441F2" w:rsidRPr="00D441F2" w:rsidRDefault="00D441F2" w:rsidP="00D441F2">
                            <w:pPr>
                              <w:spacing w:after="0" w:line="240" w:lineRule="auto"/>
                              <w:jc w:val="center"/>
                              <w:rPr>
                                <w:sz w:val="16"/>
                                <w:szCs w:val="16"/>
                              </w:rPr>
                            </w:pPr>
                            <w:r w:rsidRPr="00D441F2">
                              <w:rPr>
                                <w:sz w:val="16"/>
                                <w:szCs w:val="16"/>
                              </w:rPr>
                              <w:t>Entretien avec la cible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39.5pt;margin-top:29.5pt;width:93pt;height:8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" strokecolor="white [3212]">
                <v:textbox>
                  <w:txbxContent>
                    <w:p w:rsidR="00D441F2" w:rsidRDefault="00C32FDF" w:rsidP="00D441F2">
                      <w:pPr>
                        <w:spacing w:after="0" w:line="240" w:lineRule="auto"/>
                        <w:jc w:val="center"/>
                      </w:pPr>
                      <w:r>
                        <w:rPr>
                          <w:noProof/>
                          <w:lang w:eastAsia="fr-FR"/>
                        </w:rPr>
                        <w:drawing>
                          <wp:inline distT="0" distB="0" distL="0" distR="0" wp14:anchorId="361DD246" wp14:editId="3118858C">
                            <wp:extent cx="711835" cy="786827"/>
                            <wp:effectExtent l="0" t="0" r="0" b="0"/>
                            <wp:docPr id="26" name="Image 26" descr="Stage Adultes : Parler pour que les enfants écoutent, écouter pour que les  enfants par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ge Adultes : Parler pour que les enfants écoutent, écouter pour que les  enfants parlent"/>
                                    <pic:cNvPicPr>
                                      <a:picLocks noChangeAspect="1" noChangeArrowheads="1"/>
                                    </pic:cNvPicPr>
                                  </pic:nvPicPr>
                                  <pic:blipFill rotWithShape="1">
                                    <a:blip r:embed="rId23">
                                      <a:extLst>
                                        <a:ext uri="{28A0092B-C50C-407E-A947-70E740481C1C}">
                                          <a14:useLocalDpi xmlns:a14="http://schemas.microsoft.com/office/drawing/2010/main" val="0"/>
                                        </a:ext>
                                      </a:extLst>
                                    </a:blip>
                                    <a:srcRect l="5087" t="43333" r="43071"/>
                                    <a:stretch/>
                                  </pic:blipFill>
                                  <pic:spPr bwMode="auto">
                                    <a:xfrm>
                                      <a:off x="0" y="0"/>
                                      <a:ext cx="717617" cy="793218"/>
                                    </a:xfrm>
                                    <a:prstGeom prst="rect">
                                      <a:avLst/>
                                    </a:prstGeom>
                                    <a:noFill/>
                                    <a:ln>
                                      <a:noFill/>
                                    </a:ln>
                                    <a:extLst>
                                      <a:ext uri="{53640926-AAD7-44D8-BBD7-CCE9431645EC}">
                                        <a14:shadowObscured xmlns:a14="http://schemas.microsoft.com/office/drawing/2010/main"/>
                                      </a:ext>
                                    </a:extLst>
                                  </pic:spPr>
                                </pic:pic>
                              </a:graphicData>
                            </a:graphic>
                          </wp:inline>
                        </w:drawing>
                      </w:r>
                    </w:p>
                    <w:p w:rsidR="00D441F2" w:rsidRPr="00D441F2" w:rsidRDefault="00D441F2" w:rsidP="00D441F2">
                      <w:pPr>
                        <w:spacing w:after="0" w:line="240" w:lineRule="auto"/>
                        <w:jc w:val="center"/>
                        <w:rPr>
                          <w:sz w:val="16"/>
                          <w:szCs w:val="16"/>
                        </w:rPr>
                      </w:pPr>
                      <w:r w:rsidRPr="00D441F2">
                        <w:rPr>
                          <w:sz w:val="16"/>
                          <w:szCs w:val="16"/>
                        </w:rPr>
                        <w:t>Entretien avec la cible</w:t>
                      </w:r>
                    </w:p>
                  </w:txbxContent>
                </v:textbox>
                <w10:wrap type="square"/>
              </v:shape>
            </w:pict>
          </mc:Fallback>
        </mc:AlternateContent>
      </w:r>
      <w:r w:rsidR="00D441F2">
        <w:rPr>
          <w:noProof/>
          <w:lang w:eastAsia="fr-FR"/>
        </w:rPr>
        <mc:AlternateContent>
          <mc:Choice Requires="wps">
            <w:drawing>
              <wp:anchor distT="0" distB="0" distL="114300" distR="114300" simplePos="0" relativeHeight="251677696" behindDoc="0" locked="0" layoutInCell="1" allowOverlap="1">
                <wp:simplePos x="0" y="0"/>
                <wp:positionH relativeFrom="column">
                  <wp:posOffset>5459730</wp:posOffset>
                </wp:positionH>
                <wp:positionV relativeFrom="paragraph">
                  <wp:posOffset>1238885</wp:posOffset>
                </wp:positionV>
                <wp:extent cx="1962150" cy="414340"/>
                <wp:effectExtent l="0" t="6985" r="12065" b="12065"/>
                <wp:wrapNone/>
                <wp:docPr id="20" name="Zone de texte 20"/>
                <wp:cNvGraphicFramePr/>
                <a:graphic xmlns:a="http://schemas.openxmlformats.org/drawingml/2006/main">
                  <a:graphicData uri="http://schemas.microsoft.com/office/word/2010/wordprocessingShape">
                    <wps:wsp>
                      <wps:cNvSpPr txBox="1"/>
                      <wps:spPr>
                        <a:xfrm rot="16200000">
                          <a:off x="0" y="0"/>
                          <a:ext cx="1962150" cy="414340"/>
                        </a:xfrm>
                        <a:prstGeom prst="rect">
                          <a:avLst/>
                        </a:prstGeom>
                        <a:solidFill>
                          <a:schemeClr val="lt1"/>
                        </a:solidFill>
                        <a:ln w="6350">
                          <a:solidFill>
                            <a:prstClr val="black"/>
                          </a:solidFill>
                        </a:ln>
                      </wps:spPr>
                      <wps:txbx>
                        <w:txbxContent>
                          <w:p w:rsidR="00D441F2" w:rsidRDefault="00C32FDF" w:rsidP="00D441F2">
                            <w:pPr>
                              <w:spacing w:after="0" w:line="240" w:lineRule="auto"/>
                              <w:jc w:val="center"/>
                              <w:rPr>
                                <w:sz w:val="20"/>
                                <w:szCs w:val="20"/>
                              </w:rPr>
                            </w:pPr>
                            <w:r>
                              <w:rPr>
                                <w:sz w:val="20"/>
                                <w:szCs w:val="20"/>
                              </w:rPr>
                              <w:t xml:space="preserve">Recueillir </w:t>
                            </w:r>
                            <w:r w:rsidRPr="00003624">
                              <w:rPr>
                                <w:sz w:val="20"/>
                                <w:szCs w:val="20"/>
                              </w:rPr>
                              <w:t>la</w:t>
                            </w:r>
                            <w:r w:rsidR="00003624" w:rsidRPr="00003624">
                              <w:rPr>
                                <w:sz w:val="20"/>
                                <w:szCs w:val="20"/>
                              </w:rPr>
                              <w:t xml:space="preserve"> parole pour agir</w:t>
                            </w:r>
                          </w:p>
                          <w:p w:rsidR="00003624" w:rsidRPr="00003624" w:rsidRDefault="00D441F2" w:rsidP="00D441F2">
                            <w:pPr>
                              <w:spacing w:after="0" w:line="240" w:lineRule="auto"/>
                              <w:jc w:val="center"/>
                              <w:rPr>
                                <w:sz w:val="20"/>
                                <w:szCs w:val="20"/>
                              </w:rPr>
                            </w:pPr>
                            <w:r>
                              <w:rPr>
                                <w:sz w:val="20"/>
                                <w:szCs w:val="20"/>
                              </w:rPr>
                              <w:t>MPP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41" type="#_x0000_t202" style="position:absolute;margin-left:429.9pt;margin-top:97.55pt;width:154.5pt;height:32.6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" fillcolor="white [3201]" strokeweight=".5pt">
                <v:textbox>
                  <w:txbxContent>
                    <w:p w:rsidR="00D441F2" w:rsidRDefault="00C32FDF" w:rsidP="00D441F2">
                      <w:pPr>
                        <w:spacing w:after="0" w:line="240" w:lineRule="auto"/>
                        <w:jc w:val="center"/>
                        <w:rPr>
                          <w:sz w:val="20"/>
                          <w:szCs w:val="20"/>
                        </w:rPr>
                      </w:pPr>
                      <w:r>
                        <w:rPr>
                          <w:sz w:val="20"/>
                          <w:szCs w:val="20"/>
                        </w:rPr>
                        <w:t xml:space="preserve">Recueillir </w:t>
                      </w:r>
                      <w:r w:rsidRPr="00003624">
                        <w:rPr>
                          <w:sz w:val="20"/>
                          <w:szCs w:val="20"/>
                        </w:rPr>
                        <w:t>la</w:t>
                      </w:r>
                      <w:r w:rsidR="00003624" w:rsidRPr="00003624">
                        <w:rPr>
                          <w:sz w:val="20"/>
                          <w:szCs w:val="20"/>
                        </w:rPr>
                        <w:t xml:space="preserve"> parole pour agir</w:t>
                      </w:r>
                    </w:p>
                    <w:p w:rsidR="00003624" w:rsidRPr="00003624" w:rsidRDefault="00D441F2" w:rsidP="00D441F2">
                      <w:pPr>
                        <w:spacing w:after="0" w:line="240" w:lineRule="auto"/>
                        <w:jc w:val="center"/>
                        <w:rPr>
                          <w:sz w:val="20"/>
                          <w:szCs w:val="20"/>
                        </w:rPr>
                      </w:pPr>
                      <w:r>
                        <w:rPr>
                          <w:sz w:val="20"/>
                          <w:szCs w:val="20"/>
                        </w:rPr>
                        <w:t>MPP</w:t>
                      </w:r>
                    </w:p>
                  </w:txbxContent>
                </v:textbox>
              </v:shape>
            </w:pict>
          </mc:Fallback>
        </mc:AlternateContent>
      </w:r>
      <w:r w:rsidR="00D441F2">
        <w:rPr>
          <w:noProof/>
          <w:lang w:eastAsia="fr-FR"/>
        </w:rPr>
        <mc:AlternateContent>
          <mc:Choice Requires="wps">
            <w:drawing>
              <wp:anchor distT="0" distB="0" distL="114300" distR="114300" simplePos="0" relativeHeight="251676672" behindDoc="0" locked="0" layoutInCell="1" allowOverlap="1" wp14:anchorId="48695F5E" wp14:editId="0D7C7337">
                <wp:simplePos x="0" y="0"/>
                <wp:positionH relativeFrom="column">
                  <wp:posOffset>6007100</wp:posOffset>
                </wp:positionH>
                <wp:positionV relativeFrom="paragraph">
                  <wp:posOffset>196850</wp:posOffset>
                </wp:positionV>
                <wp:extent cx="2209800" cy="2533650"/>
                <wp:effectExtent l="0" t="0" r="19050" b="19050"/>
                <wp:wrapNone/>
                <wp:docPr id="17" name="Rectangle à coins arrondis 17"/>
                <wp:cNvGraphicFramePr/>
                <a:graphic xmlns:a="http://schemas.openxmlformats.org/drawingml/2006/main">
                  <a:graphicData uri="http://schemas.microsoft.com/office/word/2010/wordprocessingShape">
                    <wps:wsp>
                      <wps:cNvSpPr/>
                      <wps:spPr>
                        <a:xfrm>
                          <a:off x="0" y="0"/>
                          <a:ext cx="2209800" cy="2533650"/>
                        </a:xfrm>
                        <a:prstGeom prst="roundRect">
                          <a:avLst/>
                        </a:prstGeom>
                        <a:solidFill>
                          <a:sysClr val="window" lastClr="FFFFFF"/>
                        </a:solidFill>
                        <a:ln w="12700" cap="flat" cmpd="sng" algn="ctr">
                          <a:solidFill>
                            <a:srgbClr val="70AD47"/>
                          </a:solidFill>
                          <a:prstDash val="solid"/>
                          <a:miter lim="800000"/>
                        </a:ln>
                        <a:effectLst/>
                      </wps:spPr>
                      <wps:txbx>
                        <w:txbxContent>
                          <w:p w:rsidR="00003624" w:rsidRDefault="00003624" w:rsidP="000036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695F5E" id="Rectangle à coins arrondis 17" o:spid="_x0000_s1042" style="position:absolute;margin-left:473pt;margin-top:15.5pt;width:174pt;height:1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" fillcolor="window" strokecolor="#70ad47" strokeweight="1pt">
                <v:stroke joinstyle="miter"/>
                <v:textbox>
                  <w:txbxContent>
                    <w:p w:rsidR="00003624" w:rsidRDefault="00003624" w:rsidP="00003624"/>
                  </w:txbxContent>
                </v:textbox>
              </v:roundrect>
            </w:pict>
          </mc:Fallback>
        </mc:AlternateContent>
      </w:r>
      <w:r w:rsidR="00003624">
        <w:rPr>
          <w:noProof/>
          <w:lang w:eastAsia="fr-FR"/>
        </w:rPr>
        <mc:AlternateContent>
          <mc:Choice Requires="wps">
            <w:drawing>
              <wp:anchor distT="0" distB="0" distL="114300" distR="114300" simplePos="0" relativeHeight="251674624" behindDoc="0" locked="0" layoutInCell="1" allowOverlap="1">
                <wp:simplePos x="0" y="0"/>
                <wp:positionH relativeFrom="column">
                  <wp:posOffset>5289550</wp:posOffset>
                </wp:positionH>
                <wp:positionV relativeFrom="paragraph">
                  <wp:posOffset>1327150</wp:posOffset>
                </wp:positionV>
                <wp:extent cx="635000" cy="266700"/>
                <wp:effectExtent l="0" t="19050" r="31750" b="38100"/>
                <wp:wrapNone/>
                <wp:docPr id="16" name="Flèche droite 16"/>
                <wp:cNvGraphicFramePr/>
                <a:graphic xmlns:a="http://schemas.openxmlformats.org/drawingml/2006/main">
                  <a:graphicData uri="http://schemas.microsoft.com/office/word/2010/wordprocessingShape">
                    <wps:wsp>
                      <wps:cNvSpPr/>
                      <wps:spPr>
                        <a:xfrm>
                          <a:off x="0" y="0"/>
                          <a:ext cx="635000" cy="266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AE166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6" o:spid="_x0000_s1026" type="#_x0000_t13" style="position:absolute;margin-left:416.5pt;margin-top:104.5pt;width:50pt;height:2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" adj="17064" fillcolor="#5b9bd5 [3204]" strokecolor="#1f4d78 [1604]" strokeweight="1pt"/>
            </w:pict>
          </mc:Fallback>
        </mc:AlternateContent>
      </w:r>
      <w:r w:rsidR="00003624">
        <w:rPr>
          <w:noProof/>
          <w:lang w:eastAsia="fr-FR"/>
        </w:rPr>
        <mc:AlternateContent>
          <mc:Choice Requires="wps">
            <w:drawing>
              <wp:anchor distT="0" distB="0" distL="114300" distR="114300" simplePos="0" relativeHeight="251665408" behindDoc="0" locked="0" layoutInCell="1" allowOverlap="1">
                <wp:simplePos x="0" y="0"/>
                <wp:positionH relativeFrom="column">
                  <wp:posOffset>2451100</wp:posOffset>
                </wp:positionH>
                <wp:positionV relativeFrom="paragraph">
                  <wp:posOffset>1301750</wp:posOffset>
                </wp:positionV>
                <wp:extent cx="882650" cy="311150"/>
                <wp:effectExtent l="0" t="19050" r="31750" b="31750"/>
                <wp:wrapNone/>
                <wp:docPr id="6" name="Flèche droite 6"/>
                <wp:cNvGraphicFramePr/>
                <a:graphic xmlns:a="http://schemas.openxmlformats.org/drawingml/2006/main">
                  <a:graphicData uri="http://schemas.microsoft.com/office/word/2010/wordprocessingShape">
                    <wps:wsp>
                      <wps:cNvSpPr/>
                      <wps:spPr>
                        <a:xfrm>
                          <a:off x="0" y="0"/>
                          <a:ext cx="882650" cy="311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13EB3D" id="Flèche droite 6" o:spid="_x0000_s1026" type="#_x0000_t13" style="position:absolute;margin-left:193pt;margin-top:102.5pt;width:69.5pt;height:2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" adj="17793" fillcolor="#5b9bd5 [3204]" strokecolor="#1f4d78 [1604]" strokeweight="1pt"/>
            </w:pict>
          </mc:Fallback>
        </mc:AlternateContent>
      </w:r>
      <w:r w:rsidR="00003624">
        <w:rPr>
          <w:noProof/>
          <w:lang w:eastAsia="fr-FR"/>
        </w:rPr>
        <mc:AlternateContent>
          <mc:Choice Requires="wps">
            <w:drawing>
              <wp:anchor distT="45720" distB="45720" distL="114300" distR="114300" simplePos="0" relativeHeight="251667456" behindDoc="0" locked="0" layoutInCell="1" allowOverlap="1">
                <wp:simplePos x="0" y="0"/>
                <wp:positionH relativeFrom="column">
                  <wp:posOffset>2279650</wp:posOffset>
                </wp:positionH>
                <wp:positionV relativeFrom="paragraph">
                  <wp:posOffset>952500</wp:posOffset>
                </wp:positionV>
                <wp:extent cx="1365250" cy="311150"/>
                <wp:effectExtent l="0" t="0" r="25400" b="1270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311150"/>
                        </a:xfrm>
                        <a:prstGeom prst="rect">
                          <a:avLst/>
                        </a:prstGeom>
                        <a:solidFill>
                          <a:srgbClr val="FFFFFF"/>
                        </a:solidFill>
                        <a:ln w="9525">
                          <a:solidFill>
                            <a:schemeClr val="bg1"/>
                          </a:solidFill>
                          <a:miter lim="800000"/>
                          <a:headEnd/>
                          <a:tailEnd/>
                        </a:ln>
                      </wps:spPr>
                      <wps:txbx>
                        <w:txbxContent>
                          <w:p w:rsidR="00E61C9C" w:rsidRPr="00E61C9C" w:rsidRDefault="00E61C9C">
                            <w:pPr>
                              <w:rPr>
                                <w:sz w:val="20"/>
                                <w:szCs w:val="20"/>
                              </w:rPr>
                            </w:pPr>
                            <w:r w:rsidRPr="00E61C9C">
                              <w:rPr>
                                <w:sz w:val="20"/>
                                <w:szCs w:val="20"/>
                              </w:rPr>
                              <w:t xml:space="preserve">L’élève </w:t>
                            </w:r>
                            <w:r w:rsidR="00003624">
                              <w:rPr>
                                <w:sz w:val="20"/>
                                <w:szCs w:val="20"/>
                              </w:rPr>
                              <w:t xml:space="preserve">cible </w:t>
                            </w:r>
                            <w:r w:rsidRPr="00E61C9C">
                              <w:rPr>
                                <w:sz w:val="20"/>
                                <w:szCs w:val="20"/>
                              </w:rPr>
                              <w:t>de confie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79.5pt;margin-top:75pt;width:107.5pt;height:2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" strokecolor="white [3212]">
                <v:textbox>
                  <w:txbxContent>
                    <w:p w:rsidR="00E61C9C" w:rsidRPr="00E61C9C" w:rsidRDefault="00E61C9C">
                      <w:pPr>
                        <w:rPr>
                          <w:sz w:val="20"/>
                          <w:szCs w:val="20"/>
                        </w:rPr>
                      </w:pPr>
                      <w:r w:rsidRPr="00E61C9C">
                        <w:rPr>
                          <w:sz w:val="20"/>
                          <w:szCs w:val="20"/>
                        </w:rPr>
                        <w:t xml:space="preserve">L’élève </w:t>
                      </w:r>
                      <w:r w:rsidR="00003624">
                        <w:rPr>
                          <w:sz w:val="20"/>
                          <w:szCs w:val="20"/>
                        </w:rPr>
                        <w:t xml:space="preserve">cible </w:t>
                      </w:r>
                      <w:r w:rsidRPr="00E61C9C">
                        <w:rPr>
                          <w:sz w:val="20"/>
                          <w:szCs w:val="20"/>
                        </w:rPr>
                        <w:t>de confie</w:t>
                      </w:r>
                    </w:p>
                  </w:txbxContent>
                </v:textbox>
                <w10:wrap type="square"/>
              </v:shape>
            </w:pict>
          </mc:Fallback>
        </mc:AlternateContent>
      </w:r>
      <w:bookmarkStart w:id="0" w:name="_GoBack"/>
      <w:bookmarkEnd w:id="0"/>
    </w:p>
    <w:sectPr w:rsidR="00E61C9C" w:rsidRPr="00F64ABA" w:rsidSect="00E61C9C">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FAA" w:rsidRDefault="00606FAA" w:rsidP="00F64ABA">
      <w:pPr>
        <w:spacing w:after="0" w:line="240" w:lineRule="auto"/>
      </w:pPr>
      <w:r>
        <w:separator/>
      </w:r>
    </w:p>
  </w:endnote>
  <w:endnote w:type="continuationSeparator" w:id="0">
    <w:p w:rsidR="00606FAA" w:rsidRDefault="00606FAA" w:rsidP="00F64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162071"/>
      <w:docPartObj>
        <w:docPartGallery w:val="Page Numbers (Bottom of Page)"/>
        <w:docPartUnique/>
      </w:docPartObj>
    </w:sdtPr>
    <w:sdtEndPr/>
    <w:sdtContent>
      <w:p w:rsidR="00F64ABA" w:rsidRDefault="00F64ABA">
        <w:pPr>
          <w:pStyle w:val="Pieddepage"/>
          <w:jc w:val="right"/>
        </w:pPr>
        <w:r>
          <w:fldChar w:fldCharType="begin"/>
        </w:r>
        <w:r>
          <w:instrText>PAGE   \* MERGEFORMAT</w:instrText>
        </w:r>
        <w:r>
          <w:fldChar w:fldCharType="separate"/>
        </w:r>
        <w:r w:rsidR="00CB2711">
          <w:rPr>
            <w:noProof/>
          </w:rPr>
          <w:t>4</w:t>
        </w:r>
        <w:r>
          <w:fldChar w:fldCharType="end"/>
        </w:r>
      </w:p>
    </w:sdtContent>
  </w:sdt>
  <w:p w:rsidR="00F64ABA" w:rsidRDefault="00F64A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FAA" w:rsidRDefault="00606FAA" w:rsidP="00F64ABA">
      <w:pPr>
        <w:spacing w:after="0" w:line="240" w:lineRule="auto"/>
      </w:pPr>
      <w:r>
        <w:separator/>
      </w:r>
    </w:p>
  </w:footnote>
  <w:footnote w:type="continuationSeparator" w:id="0">
    <w:p w:rsidR="00606FAA" w:rsidRDefault="00606FAA" w:rsidP="00F64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0F0B"/>
    <w:multiLevelType w:val="hybridMultilevel"/>
    <w:tmpl w:val="515EEDB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755EAC"/>
    <w:multiLevelType w:val="hybridMultilevel"/>
    <w:tmpl w:val="2E4A556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C1284A"/>
    <w:multiLevelType w:val="multilevel"/>
    <w:tmpl w:val="91D8AE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E7C4D57"/>
    <w:multiLevelType w:val="hybridMultilevel"/>
    <w:tmpl w:val="C6EE376E"/>
    <w:lvl w:ilvl="0" w:tplc="6736EA3C">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4446036D"/>
    <w:multiLevelType w:val="hybridMultilevel"/>
    <w:tmpl w:val="3572BA6C"/>
    <w:lvl w:ilvl="0" w:tplc="3474B7F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4EB52AFE"/>
    <w:multiLevelType w:val="hybridMultilevel"/>
    <w:tmpl w:val="155258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1A5E1A"/>
    <w:multiLevelType w:val="hybridMultilevel"/>
    <w:tmpl w:val="8C6A56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94186C"/>
    <w:multiLevelType w:val="hybridMultilevel"/>
    <w:tmpl w:val="F0E0545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0305988"/>
    <w:multiLevelType w:val="hybridMultilevel"/>
    <w:tmpl w:val="F870744C"/>
    <w:lvl w:ilvl="0" w:tplc="87541C02">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7099675B"/>
    <w:multiLevelType w:val="hybridMultilevel"/>
    <w:tmpl w:val="44B08B50"/>
    <w:lvl w:ilvl="0" w:tplc="10B8D7F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9B18FA"/>
    <w:multiLevelType w:val="hybridMultilevel"/>
    <w:tmpl w:val="3AEA8024"/>
    <w:lvl w:ilvl="0" w:tplc="A44A33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F732A62"/>
    <w:multiLevelType w:val="hybridMultilevel"/>
    <w:tmpl w:val="018009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3"/>
  </w:num>
  <w:num w:numId="5">
    <w:abstractNumId w:val="8"/>
  </w:num>
  <w:num w:numId="6">
    <w:abstractNumId w:val="4"/>
  </w:num>
  <w:num w:numId="7">
    <w:abstractNumId w:val="11"/>
  </w:num>
  <w:num w:numId="8">
    <w:abstractNumId w:val="0"/>
  </w:num>
  <w:num w:numId="9">
    <w:abstractNumId w:val="7"/>
  </w:num>
  <w:num w:numId="10">
    <w:abstractNumId w:val="6"/>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CE"/>
    <w:rsid w:val="00003624"/>
    <w:rsid w:val="00005EF2"/>
    <w:rsid w:val="00030FCA"/>
    <w:rsid w:val="0009718B"/>
    <w:rsid w:val="000F2013"/>
    <w:rsid w:val="001D623A"/>
    <w:rsid w:val="00292AA4"/>
    <w:rsid w:val="002B2FCF"/>
    <w:rsid w:val="003E0C09"/>
    <w:rsid w:val="00591770"/>
    <w:rsid w:val="00606FAA"/>
    <w:rsid w:val="006567CE"/>
    <w:rsid w:val="007D3479"/>
    <w:rsid w:val="00847D65"/>
    <w:rsid w:val="00954D54"/>
    <w:rsid w:val="009F67BF"/>
    <w:rsid w:val="00A21FA2"/>
    <w:rsid w:val="00A35907"/>
    <w:rsid w:val="00AB51C5"/>
    <w:rsid w:val="00C32FDF"/>
    <w:rsid w:val="00C82053"/>
    <w:rsid w:val="00CB2711"/>
    <w:rsid w:val="00CB5C80"/>
    <w:rsid w:val="00CF18E5"/>
    <w:rsid w:val="00D441F2"/>
    <w:rsid w:val="00D46ABF"/>
    <w:rsid w:val="00DE2323"/>
    <w:rsid w:val="00E37C15"/>
    <w:rsid w:val="00E61C9C"/>
    <w:rsid w:val="00EE5A88"/>
    <w:rsid w:val="00F44EA5"/>
    <w:rsid w:val="00F64ABA"/>
    <w:rsid w:val="00FE22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AB20"/>
  <w15:chartTrackingRefBased/>
  <w15:docId w15:val="{CD9BE9EE-C1DA-4B9C-85AD-7059CCC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67CE"/>
    <w:pPr>
      <w:ind w:left="720"/>
      <w:contextualSpacing/>
    </w:pPr>
  </w:style>
  <w:style w:type="table" w:styleId="Grilledutableau">
    <w:name w:val="Table Grid"/>
    <w:basedOn w:val="TableauNormal"/>
    <w:uiPriority w:val="39"/>
    <w:rsid w:val="00292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64ABA"/>
    <w:pPr>
      <w:tabs>
        <w:tab w:val="center" w:pos="4536"/>
        <w:tab w:val="right" w:pos="9072"/>
      </w:tabs>
      <w:spacing w:after="0" w:line="240" w:lineRule="auto"/>
    </w:pPr>
  </w:style>
  <w:style w:type="character" w:customStyle="1" w:styleId="En-tteCar">
    <w:name w:val="En-tête Car"/>
    <w:basedOn w:val="Policepardfaut"/>
    <w:link w:val="En-tte"/>
    <w:uiPriority w:val="99"/>
    <w:rsid w:val="00F64ABA"/>
  </w:style>
  <w:style w:type="paragraph" w:styleId="Pieddepage">
    <w:name w:val="footer"/>
    <w:basedOn w:val="Normal"/>
    <w:link w:val="PieddepageCar"/>
    <w:uiPriority w:val="99"/>
    <w:unhideWhenUsed/>
    <w:rsid w:val="00F64A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4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image" Target="media/image30.jpe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70.png"/><Relationship Id="rId7" Type="http://schemas.openxmlformats.org/officeDocument/2006/relationships/image" Target="media/image1.jpg"/><Relationship Id="rId12" Type="http://schemas.openxmlformats.org/officeDocument/2006/relationships/image" Target="media/image3.jpeg"/><Relationship Id="rId17" Type="http://schemas.openxmlformats.org/officeDocument/2006/relationships/image" Target="media/image50.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0.jpeg"/><Relationship Id="rId23" Type="http://schemas.openxmlformats.org/officeDocument/2006/relationships/image" Target="media/image80.jpeg"/><Relationship Id="rId10" Type="http://schemas.openxmlformats.org/officeDocument/2006/relationships/image" Target="media/image2.png"/><Relationship Id="rId19" Type="http://schemas.openxmlformats.org/officeDocument/2006/relationships/image" Target="media/image60.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878</Words>
  <Characters>4832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jmigne</dc:creator>
  <cp:keywords/>
  <dc:description/>
  <cp:lastModifiedBy>jmigne</cp:lastModifiedBy>
  <cp:revision>4</cp:revision>
  <dcterms:created xsi:type="dcterms:W3CDTF">2022-08-29T09:39:00Z</dcterms:created>
  <dcterms:modified xsi:type="dcterms:W3CDTF">2022-08-30T12:19:00Z</dcterms:modified>
</cp:coreProperties>
</file>