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4B9" w:rsidRPr="0052412E" w:rsidRDefault="0052412E" w:rsidP="0052412E">
      <w:pPr>
        <w:jc w:val="both"/>
        <w:rPr>
          <w:rFonts w:ascii="Comic Sans MS" w:hAnsi="Comic Sans MS"/>
        </w:rPr>
      </w:pPr>
      <w:r w:rsidRPr="0052412E">
        <w:rPr>
          <w:rFonts w:ascii="Comic Sans MS" w:hAnsi="Comic Sans MS"/>
        </w:rPr>
        <w:t xml:space="preserve">Madame,  Monsieur, </w:t>
      </w:r>
    </w:p>
    <w:p w:rsidR="0052412E" w:rsidRDefault="0052412E" w:rsidP="0052412E">
      <w:pPr>
        <w:jc w:val="both"/>
        <w:rPr>
          <w:rFonts w:ascii="Comic Sans MS" w:hAnsi="Comic Sans MS"/>
        </w:rPr>
      </w:pPr>
      <w:r w:rsidRPr="0052412E">
        <w:rPr>
          <w:rFonts w:ascii="Comic Sans MS" w:hAnsi="Comic Sans MS"/>
        </w:rPr>
        <w:t xml:space="preserve">Je reviens vers vous concernant la rentrée de votre enfant. Elle aura lieu le </w:t>
      </w:r>
      <w:r w:rsidRPr="0052412E">
        <w:rPr>
          <w:rFonts w:ascii="Comic Sans MS" w:hAnsi="Comic Sans MS"/>
          <w:b/>
          <w:color w:val="0070C0"/>
        </w:rPr>
        <w:t>mardi 1</w:t>
      </w:r>
      <w:r w:rsidRPr="0052412E">
        <w:rPr>
          <w:rFonts w:ascii="Comic Sans MS" w:hAnsi="Comic Sans MS"/>
          <w:b/>
          <w:color w:val="0070C0"/>
          <w:vertAlign w:val="superscript"/>
        </w:rPr>
        <w:t>er</w:t>
      </w:r>
      <w:r w:rsidRPr="0052412E">
        <w:rPr>
          <w:rFonts w:ascii="Comic Sans MS" w:hAnsi="Comic Sans MS"/>
          <w:b/>
          <w:color w:val="0070C0"/>
        </w:rPr>
        <w:t xml:space="preserve"> septembre</w:t>
      </w:r>
      <w:r w:rsidRPr="0052412E">
        <w:rPr>
          <w:rFonts w:ascii="Comic Sans MS" w:hAnsi="Comic Sans MS"/>
        </w:rPr>
        <w:t xml:space="preserve"> </w:t>
      </w:r>
      <w:r w:rsidRPr="0052412E">
        <w:rPr>
          <w:rFonts w:ascii="Comic Sans MS" w:hAnsi="Comic Sans MS"/>
          <w:b/>
          <w:color w:val="0070C0"/>
        </w:rPr>
        <w:t>à partir de 8h50</w:t>
      </w:r>
      <w:r w:rsidRPr="0052412E">
        <w:rPr>
          <w:rFonts w:ascii="Comic Sans MS" w:hAnsi="Comic Sans MS"/>
        </w:rPr>
        <w:t>.</w:t>
      </w:r>
    </w:p>
    <w:p w:rsidR="0052412E" w:rsidRDefault="0052412E" w:rsidP="0052412E">
      <w:pPr>
        <w:jc w:val="both"/>
        <w:rPr>
          <w:rFonts w:ascii="Comic Sans MS" w:hAnsi="Comic Sans MS"/>
        </w:rPr>
      </w:pPr>
      <w:r>
        <w:rPr>
          <w:rFonts w:ascii="Comic Sans MS" w:hAnsi="Comic Sans MS"/>
        </w:rPr>
        <w:t xml:space="preserve">Cette rentrée se fait dans des conditions exceptionnelles. N’hésitez pas à parler avec votre enfant des gestes barrières (lavage des mains réguliers, tousser et éternuer dans son coude, port du masque pour les adultes, éviter les embrassades…) avant la rentrée. Ceci lui permettra de se familiariser facilement avec les gestes pratiqués à l’école. </w:t>
      </w:r>
    </w:p>
    <w:p w:rsidR="003D0976" w:rsidRDefault="0052412E" w:rsidP="0052412E">
      <w:pPr>
        <w:jc w:val="both"/>
        <w:rPr>
          <w:rFonts w:ascii="Comic Sans MS" w:hAnsi="Comic Sans MS"/>
        </w:rPr>
      </w:pPr>
      <w:r>
        <w:rPr>
          <w:rFonts w:ascii="Comic Sans MS" w:hAnsi="Comic Sans MS"/>
        </w:rPr>
        <w:t>Pour la 1</w:t>
      </w:r>
      <w:r w:rsidRPr="0052412E">
        <w:rPr>
          <w:rFonts w:ascii="Comic Sans MS" w:hAnsi="Comic Sans MS"/>
          <w:vertAlign w:val="superscript"/>
        </w:rPr>
        <w:t>ère</w:t>
      </w:r>
      <w:r>
        <w:rPr>
          <w:rFonts w:ascii="Comic Sans MS" w:hAnsi="Comic Sans MS"/>
        </w:rPr>
        <w:t xml:space="preserve"> semaine, nous autorisons </w:t>
      </w:r>
      <w:r w:rsidRPr="0052412E">
        <w:rPr>
          <w:rFonts w:ascii="Comic Sans MS" w:hAnsi="Comic Sans MS"/>
          <w:b/>
          <w:u w:val="single"/>
        </w:rPr>
        <w:t>un parent</w:t>
      </w:r>
      <w:r>
        <w:rPr>
          <w:rFonts w:ascii="Comic Sans MS" w:hAnsi="Comic Sans MS"/>
        </w:rPr>
        <w:t xml:space="preserve"> à entrer dans l’école pour accompagner son enfant. Il devra être </w:t>
      </w:r>
      <w:r w:rsidR="003D0976" w:rsidRPr="003D0976">
        <w:rPr>
          <w:rFonts w:ascii="Comic Sans MS" w:hAnsi="Comic Sans MS"/>
          <w:b/>
          <w:u w:val="single"/>
        </w:rPr>
        <w:t>masqué</w:t>
      </w:r>
      <w:r w:rsidR="003D0976">
        <w:rPr>
          <w:rFonts w:ascii="Comic Sans MS" w:hAnsi="Comic Sans MS"/>
          <w:b/>
        </w:rPr>
        <w:t xml:space="preserve"> </w:t>
      </w:r>
      <w:r w:rsidRPr="003D0976">
        <w:rPr>
          <w:rFonts w:ascii="Comic Sans MS" w:hAnsi="Comic Sans MS"/>
        </w:rPr>
        <w:t>et</w:t>
      </w:r>
      <w:r>
        <w:rPr>
          <w:rFonts w:ascii="Comic Sans MS" w:hAnsi="Comic Sans MS"/>
        </w:rPr>
        <w:t xml:space="preserve"> </w:t>
      </w:r>
      <w:r w:rsidRPr="0052412E">
        <w:rPr>
          <w:rFonts w:ascii="Comic Sans MS" w:hAnsi="Comic Sans MS"/>
          <w:b/>
          <w:u w:val="single"/>
        </w:rPr>
        <w:t>se lavera les mains à son arrivée</w:t>
      </w:r>
      <w:r>
        <w:rPr>
          <w:rFonts w:ascii="Comic Sans MS" w:hAnsi="Comic Sans MS"/>
        </w:rPr>
        <w:t xml:space="preserve">. </w:t>
      </w:r>
      <w:r w:rsidR="003D0976">
        <w:rPr>
          <w:rFonts w:ascii="Comic Sans MS" w:hAnsi="Comic Sans MS"/>
        </w:rPr>
        <w:t xml:space="preserve">Un sens de circulation sera mis en place et devra être respecté par tous. </w:t>
      </w:r>
    </w:p>
    <w:p w:rsidR="0052412E" w:rsidRPr="003D0976" w:rsidRDefault="0052412E" w:rsidP="0052412E">
      <w:pPr>
        <w:jc w:val="both"/>
        <w:rPr>
          <w:rFonts w:ascii="Comic Sans MS" w:hAnsi="Comic Sans MS"/>
          <w:b/>
          <w:color w:val="00B050"/>
          <w:u w:val="single"/>
        </w:rPr>
      </w:pPr>
      <w:r w:rsidRPr="003D0976">
        <w:rPr>
          <w:rFonts w:ascii="Comic Sans MS" w:hAnsi="Comic Sans MS"/>
          <w:b/>
          <w:color w:val="00B050"/>
          <w:u w:val="single"/>
        </w:rPr>
        <w:t xml:space="preserve">A partir du </w:t>
      </w:r>
      <w:r w:rsidR="003D0976">
        <w:rPr>
          <w:rFonts w:ascii="Comic Sans MS" w:hAnsi="Comic Sans MS"/>
          <w:b/>
          <w:color w:val="00B050"/>
          <w:u w:val="single"/>
        </w:rPr>
        <w:t xml:space="preserve">lundi </w:t>
      </w:r>
      <w:r w:rsidRPr="003D0976">
        <w:rPr>
          <w:rFonts w:ascii="Comic Sans MS" w:hAnsi="Comic Sans MS"/>
          <w:b/>
          <w:color w:val="00B050"/>
          <w:u w:val="single"/>
        </w:rPr>
        <w:t>7 septembre, l’accueil se fera au portail </w:t>
      </w:r>
      <w:r w:rsidR="003D0976">
        <w:rPr>
          <w:rFonts w:ascii="Comic Sans MS" w:hAnsi="Comic Sans MS"/>
          <w:b/>
          <w:color w:val="00B050"/>
          <w:u w:val="single"/>
        </w:rPr>
        <w:t xml:space="preserve">POUR TOUS </w:t>
      </w:r>
      <w:r w:rsidRPr="003D0976">
        <w:rPr>
          <w:rFonts w:ascii="Comic Sans MS" w:hAnsi="Comic Sans MS"/>
          <w:b/>
          <w:color w:val="00B050"/>
          <w:u w:val="single"/>
        </w:rPr>
        <w:t xml:space="preserve">: </w:t>
      </w:r>
    </w:p>
    <w:p w:rsidR="0052412E" w:rsidRPr="0052412E" w:rsidRDefault="0052412E" w:rsidP="0052412E">
      <w:pPr>
        <w:pStyle w:val="Paragraphedeliste"/>
        <w:numPr>
          <w:ilvl w:val="0"/>
          <w:numId w:val="1"/>
        </w:numPr>
        <w:jc w:val="both"/>
        <w:rPr>
          <w:rFonts w:ascii="Comic Sans MS" w:hAnsi="Comic Sans MS"/>
        </w:rPr>
      </w:pPr>
      <w:r w:rsidRPr="0052412E">
        <w:rPr>
          <w:rFonts w:ascii="Comic Sans MS" w:hAnsi="Comic Sans MS"/>
        </w:rPr>
        <w:t xml:space="preserve">Portail 1 pour </w:t>
      </w:r>
      <w:r w:rsidR="003D0976">
        <w:rPr>
          <w:rFonts w:ascii="Comic Sans MS" w:hAnsi="Comic Sans MS"/>
        </w:rPr>
        <w:t>la classe</w:t>
      </w:r>
      <w:r w:rsidRPr="0052412E">
        <w:rPr>
          <w:rFonts w:ascii="Comic Sans MS" w:hAnsi="Comic Sans MS"/>
        </w:rPr>
        <w:t xml:space="preserve"> de Mme </w:t>
      </w:r>
      <w:proofErr w:type="spellStart"/>
      <w:r w:rsidRPr="0052412E">
        <w:rPr>
          <w:rFonts w:ascii="Comic Sans MS" w:hAnsi="Comic Sans MS"/>
        </w:rPr>
        <w:t>Ravion</w:t>
      </w:r>
      <w:proofErr w:type="spellEnd"/>
      <w:r w:rsidRPr="0052412E">
        <w:rPr>
          <w:rFonts w:ascii="Comic Sans MS" w:hAnsi="Comic Sans MS"/>
        </w:rPr>
        <w:t xml:space="preserve"> </w:t>
      </w:r>
    </w:p>
    <w:p w:rsidR="0052412E" w:rsidRPr="0052412E" w:rsidRDefault="003D0976" w:rsidP="0052412E">
      <w:pPr>
        <w:pStyle w:val="Paragraphedeliste"/>
        <w:numPr>
          <w:ilvl w:val="0"/>
          <w:numId w:val="1"/>
        </w:numPr>
        <w:jc w:val="both"/>
        <w:rPr>
          <w:rFonts w:ascii="Comic Sans MS" w:hAnsi="Comic Sans MS"/>
        </w:rPr>
      </w:pPr>
      <w:r>
        <w:rPr>
          <w:rFonts w:ascii="Comic Sans MS" w:hAnsi="Comic Sans MS"/>
        </w:rPr>
        <w:t>Portail 2 pour la classe</w:t>
      </w:r>
      <w:r w:rsidR="0052412E" w:rsidRPr="0052412E">
        <w:rPr>
          <w:rFonts w:ascii="Comic Sans MS" w:hAnsi="Comic Sans MS"/>
        </w:rPr>
        <w:t xml:space="preserve"> de Mme Bernard </w:t>
      </w:r>
    </w:p>
    <w:p w:rsidR="0052412E" w:rsidRPr="0052412E" w:rsidRDefault="0052412E" w:rsidP="0052412E">
      <w:pPr>
        <w:pStyle w:val="Paragraphedeliste"/>
        <w:numPr>
          <w:ilvl w:val="0"/>
          <w:numId w:val="1"/>
        </w:numPr>
        <w:jc w:val="both"/>
        <w:rPr>
          <w:rFonts w:ascii="Comic Sans MS" w:hAnsi="Comic Sans MS"/>
        </w:rPr>
      </w:pPr>
      <w:r w:rsidRPr="0052412E">
        <w:rPr>
          <w:rFonts w:ascii="Comic Sans MS" w:hAnsi="Comic Sans MS"/>
        </w:rPr>
        <w:t xml:space="preserve">Portail 3 pour </w:t>
      </w:r>
      <w:r w:rsidR="003D0976">
        <w:rPr>
          <w:rFonts w:ascii="Comic Sans MS" w:hAnsi="Comic Sans MS"/>
        </w:rPr>
        <w:t>la classe</w:t>
      </w:r>
      <w:r w:rsidRPr="0052412E">
        <w:rPr>
          <w:rFonts w:ascii="Comic Sans MS" w:hAnsi="Comic Sans MS"/>
        </w:rPr>
        <w:t xml:space="preserve"> de Mme </w:t>
      </w:r>
      <w:proofErr w:type="spellStart"/>
      <w:r w:rsidRPr="0052412E">
        <w:rPr>
          <w:rFonts w:ascii="Comic Sans MS" w:hAnsi="Comic Sans MS"/>
        </w:rPr>
        <w:t>Contrevilliers</w:t>
      </w:r>
      <w:proofErr w:type="spellEnd"/>
    </w:p>
    <w:p w:rsidR="0052412E" w:rsidRDefault="0052412E" w:rsidP="0052412E">
      <w:pPr>
        <w:jc w:val="both"/>
        <w:rPr>
          <w:rFonts w:ascii="Comic Sans MS" w:hAnsi="Comic Sans MS"/>
        </w:rPr>
      </w:pPr>
      <w:r>
        <w:rPr>
          <w:rFonts w:ascii="Comic Sans MS" w:hAnsi="Comic Sans MS"/>
        </w:rPr>
        <w:t xml:space="preserve">Je vous joins un document récapitulant les règles à respecter pour préserver la santé de tous. Nous tenons sur votre assiduité. </w:t>
      </w:r>
    </w:p>
    <w:p w:rsidR="0052412E" w:rsidRDefault="0052412E" w:rsidP="0052412E">
      <w:pPr>
        <w:jc w:val="both"/>
        <w:rPr>
          <w:rFonts w:ascii="Comic Sans MS" w:hAnsi="Comic Sans MS"/>
        </w:rPr>
      </w:pPr>
      <w:r>
        <w:rPr>
          <w:rFonts w:ascii="Comic Sans MS" w:hAnsi="Comic Sans MS"/>
        </w:rPr>
        <w:t xml:space="preserve">La garderie reprend ses horaires habituels : 7h – 19h. L’accueil et la sortie se feront </w:t>
      </w:r>
      <w:r w:rsidRPr="003D0976">
        <w:rPr>
          <w:rFonts w:ascii="Comic Sans MS" w:hAnsi="Comic Sans MS"/>
          <w:u w:val="single"/>
        </w:rPr>
        <w:t>au 2</w:t>
      </w:r>
      <w:r w:rsidRPr="003D0976">
        <w:rPr>
          <w:rFonts w:ascii="Comic Sans MS" w:hAnsi="Comic Sans MS"/>
          <w:u w:val="single"/>
          <w:vertAlign w:val="superscript"/>
        </w:rPr>
        <w:t>ème</w:t>
      </w:r>
      <w:r w:rsidRPr="003D0976">
        <w:rPr>
          <w:rFonts w:ascii="Comic Sans MS" w:hAnsi="Comic Sans MS"/>
          <w:u w:val="single"/>
        </w:rPr>
        <w:t xml:space="preserve"> portail</w:t>
      </w:r>
      <w:r>
        <w:rPr>
          <w:rFonts w:ascii="Comic Sans MS" w:hAnsi="Comic Sans MS"/>
        </w:rPr>
        <w:t xml:space="preserve">. Il vous suffira de sonner et un adulte s’occupera de votre enfant. Nous vous rappelons que les goûters ne peuvent être réfrigérés. La cantine fonctionnera normalement. </w:t>
      </w:r>
    </w:p>
    <w:p w:rsidR="0052412E" w:rsidRDefault="0052412E" w:rsidP="0052412E">
      <w:pPr>
        <w:jc w:val="both"/>
        <w:rPr>
          <w:rFonts w:ascii="Comic Sans MS" w:hAnsi="Comic Sans MS"/>
        </w:rPr>
      </w:pPr>
      <w:r>
        <w:rPr>
          <w:rFonts w:ascii="Comic Sans MS" w:hAnsi="Comic Sans MS"/>
        </w:rPr>
        <w:t>Le matériel à fournir (lors de la première semaine de classe) est le suivant : une paire de chaussons qui tiennent bien le pied, notés au nom de l’e</w:t>
      </w:r>
      <w:r w:rsidR="003D0976">
        <w:rPr>
          <w:rFonts w:ascii="Comic Sans MS" w:hAnsi="Comic Sans MS"/>
        </w:rPr>
        <w:t>nfant + une boite de mouchoirs + un gobelet en plastique (</w:t>
      </w:r>
      <w:r w:rsidR="003D0976" w:rsidRPr="003D0976">
        <w:rPr>
          <w:rFonts w:ascii="Comic Sans MS" w:hAnsi="Comic Sans MS"/>
          <w:u w:val="single"/>
        </w:rPr>
        <w:t>pour les nouveaux élèves</w:t>
      </w:r>
      <w:r w:rsidR="003D0976">
        <w:rPr>
          <w:rFonts w:ascii="Comic Sans MS" w:hAnsi="Comic Sans MS"/>
        </w:rPr>
        <w:t xml:space="preserve">). </w:t>
      </w:r>
    </w:p>
    <w:p w:rsidR="003D0976" w:rsidRDefault="003D0976" w:rsidP="003D0976">
      <w:pPr>
        <w:ind w:firstLine="708"/>
        <w:jc w:val="both"/>
        <w:rPr>
          <w:rFonts w:ascii="Comic Sans MS" w:hAnsi="Comic Sans MS"/>
        </w:rPr>
      </w:pPr>
      <w:bookmarkStart w:id="0" w:name="_GoBack"/>
      <w:bookmarkEnd w:id="0"/>
      <w:r>
        <w:rPr>
          <w:rFonts w:ascii="Comic Sans MS" w:hAnsi="Comic Sans MS"/>
        </w:rPr>
        <w:t xml:space="preserve">Bien cordialement, </w:t>
      </w:r>
    </w:p>
    <w:p w:rsidR="003D0976" w:rsidRPr="0052412E" w:rsidRDefault="003D0976" w:rsidP="003D0976">
      <w:pPr>
        <w:ind w:left="4248" w:firstLine="708"/>
        <w:jc w:val="both"/>
        <w:rPr>
          <w:rFonts w:ascii="Comic Sans MS" w:hAnsi="Comic Sans MS"/>
        </w:rPr>
      </w:pPr>
      <w:r>
        <w:rPr>
          <w:rFonts w:ascii="Comic Sans MS" w:hAnsi="Comic Sans MS"/>
        </w:rPr>
        <w:t xml:space="preserve">La directrice </w:t>
      </w:r>
    </w:p>
    <w:sectPr w:rsidR="003D0976" w:rsidRPr="005241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041CED"/>
    <w:multiLevelType w:val="hybridMultilevel"/>
    <w:tmpl w:val="DFAA2B84"/>
    <w:lvl w:ilvl="0" w:tplc="BF64D494">
      <w:numFmt w:val="bullet"/>
      <w:lvlText w:val="-"/>
      <w:lvlJc w:val="left"/>
      <w:pPr>
        <w:ind w:left="1068" w:hanging="360"/>
      </w:pPr>
      <w:rPr>
        <w:rFonts w:ascii="Comic Sans MS" w:eastAsiaTheme="minorHAnsi" w:hAnsi="Comic Sans MS"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12E"/>
    <w:rsid w:val="003D0976"/>
    <w:rsid w:val="0052412E"/>
    <w:rsid w:val="00553911"/>
    <w:rsid w:val="00D40BAA"/>
    <w:rsid w:val="00D96930"/>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826894-38CC-44B5-A977-044A1FCE1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241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244</Words>
  <Characters>1347</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Joséphine</cp:lastModifiedBy>
  <cp:revision>2</cp:revision>
  <dcterms:created xsi:type="dcterms:W3CDTF">2020-08-27T13:20:00Z</dcterms:created>
  <dcterms:modified xsi:type="dcterms:W3CDTF">2020-08-28T09:41:00Z</dcterms:modified>
</cp:coreProperties>
</file>