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A" w:rsidRPr="00AF7F0A" w:rsidRDefault="00AF7F0A" w:rsidP="00AF7F0A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AF7F0A">
        <w:rPr>
          <w:sz w:val="40"/>
          <w:szCs w:val="40"/>
          <w:u w:val="single"/>
        </w:rPr>
        <w:t>Le futur</w:t>
      </w:r>
    </w:p>
    <w:p w:rsidR="00AF7F0A" w:rsidRPr="00AF7F0A" w:rsidRDefault="00AF7F0A">
      <w:pPr>
        <w:rPr>
          <w:i/>
          <w:sz w:val="28"/>
          <w:szCs w:val="28"/>
        </w:rPr>
      </w:pPr>
      <w:r w:rsidRPr="00AF7F0A">
        <w:rPr>
          <w:i/>
          <w:sz w:val="28"/>
          <w:szCs w:val="28"/>
        </w:rPr>
        <w:t>Le futur montre ce qui n’est</w:t>
      </w:r>
      <w:r>
        <w:rPr>
          <w:i/>
          <w:sz w:val="28"/>
          <w:szCs w:val="28"/>
        </w:rPr>
        <w:t xml:space="preserve"> p</w:t>
      </w:r>
      <w:r w:rsidRPr="00AF7F0A">
        <w:rPr>
          <w:i/>
          <w:sz w:val="28"/>
          <w:szCs w:val="28"/>
        </w:rPr>
        <w:t>as encore arrivé, demain, l’année prochaine, plus tard…</w:t>
      </w:r>
    </w:p>
    <w:p w:rsidR="00AF7F0A" w:rsidRPr="00AF7F0A" w:rsidRDefault="00AF7F0A">
      <w:pPr>
        <w:rPr>
          <w:b/>
          <w:sz w:val="32"/>
          <w:szCs w:val="32"/>
        </w:rPr>
      </w:pPr>
      <w:r w:rsidRPr="00AF7F0A">
        <w:rPr>
          <w:sz w:val="32"/>
          <w:szCs w:val="32"/>
        </w:rPr>
        <w:t>Verbe</w:t>
      </w:r>
      <w:r w:rsidRPr="00AF7F0A">
        <w:rPr>
          <w:b/>
          <w:sz w:val="32"/>
          <w:szCs w:val="32"/>
        </w:rPr>
        <w:t xml:space="preserve"> </w:t>
      </w:r>
      <w:proofErr w:type="gramStart"/>
      <w:r w:rsidRPr="00AF7F0A">
        <w:rPr>
          <w:sz w:val="32"/>
          <w:szCs w:val="32"/>
          <w:u w:val="single"/>
        </w:rPr>
        <w:t>chanter</w:t>
      </w:r>
      <w:proofErr w:type="gramEnd"/>
      <w:r w:rsidRPr="00AF7F0A">
        <w:rPr>
          <w:sz w:val="32"/>
          <w:szCs w:val="32"/>
          <w:u w:val="single"/>
        </w:rPr>
        <w:t xml:space="preserve"> </w:t>
      </w:r>
      <w:r w:rsidRPr="00AF7F0A">
        <w:rPr>
          <w:sz w:val="32"/>
          <w:szCs w:val="32"/>
        </w:rPr>
        <w:t>au futur</w:t>
      </w:r>
      <w:r w:rsidRPr="00AF7F0A">
        <w:rPr>
          <w:b/>
          <w:sz w:val="32"/>
          <w:szCs w:val="32"/>
        </w:rPr>
        <w:t xml:space="preserve"> : </w:t>
      </w:r>
    </w:p>
    <w:p w:rsidR="00AF7F0A" w:rsidRPr="00AF7F0A" w:rsidRDefault="00AF7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garde l’infinitif du verbe « chanter » auquel on rajoute les terminaisons suivantes : 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j</w:t>
      </w:r>
      <w:r w:rsidRPr="00AF7F0A">
        <w:rPr>
          <w:rFonts w:ascii="Cursif" w:hAnsi="Cursif"/>
          <w:b/>
          <w:sz w:val="28"/>
          <w:szCs w:val="28"/>
        </w:rPr>
        <w:t>e</w:t>
      </w:r>
      <w:proofErr w:type="gramEnd"/>
      <w:r w:rsidRPr="00AF7F0A">
        <w:rPr>
          <w:rFonts w:ascii="Cursif" w:hAnsi="Cursif"/>
          <w:b/>
          <w:sz w:val="28"/>
          <w:szCs w:val="28"/>
        </w:rPr>
        <w:t xml:space="preserve"> </w:t>
      </w:r>
      <w:r>
        <w:rPr>
          <w:rFonts w:ascii="Cursif" w:hAnsi="Cursif"/>
          <w:b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ai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t</w:t>
      </w:r>
      <w:r w:rsidRPr="00AF7F0A">
        <w:rPr>
          <w:rFonts w:ascii="Cursif" w:hAnsi="Cursif"/>
          <w:b/>
          <w:sz w:val="28"/>
          <w:szCs w:val="28"/>
        </w:rPr>
        <w:t>u</w:t>
      </w:r>
      <w:proofErr w:type="gramEnd"/>
      <w:r w:rsidRPr="00AF7F0A">
        <w:rPr>
          <w:rFonts w:ascii="Cursif" w:hAnsi="Cursif"/>
          <w:sz w:val="28"/>
          <w:szCs w:val="28"/>
        </w:rPr>
        <w:t xml:space="preserve"> </w:t>
      </w:r>
      <w:r>
        <w:rPr>
          <w:rFonts w:ascii="Cursif" w:hAnsi="Cursif"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as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i</w:t>
      </w:r>
      <w:r w:rsidRPr="00AF7F0A">
        <w:rPr>
          <w:rFonts w:ascii="Cursif" w:hAnsi="Cursif"/>
          <w:b/>
          <w:sz w:val="28"/>
          <w:szCs w:val="28"/>
        </w:rPr>
        <w:t>l</w:t>
      </w:r>
      <w:proofErr w:type="gramEnd"/>
      <w:r w:rsidRPr="00AF7F0A">
        <w:rPr>
          <w:rFonts w:ascii="Cursif" w:hAnsi="Cursif"/>
          <w:b/>
          <w:sz w:val="28"/>
          <w:szCs w:val="28"/>
        </w:rPr>
        <w:t>, elle, on</w:t>
      </w:r>
      <w:r>
        <w:rPr>
          <w:rFonts w:ascii="Cursif" w:hAnsi="Cursif"/>
          <w:b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a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n</w:t>
      </w:r>
      <w:r w:rsidRPr="00AF7F0A">
        <w:rPr>
          <w:rFonts w:ascii="Cursif" w:hAnsi="Cursif"/>
          <w:b/>
          <w:sz w:val="28"/>
          <w:szCs w:val="28"/>
        </w:rPr>
        <w:t>ous</w:t>
      </w:r>
      <w:proofErr w:type="gramEnd"/>
      <w:r w:rsidRPr="00AF7F0A">
        <w:rPr>
          <w:rFonts w:ascii="Cursif" w:hAnsi="Cursif"/>
          <w:sz w:val="28"/>
          <w:szCs w:val="28"/>
        </w:rPr>
        <w:t xml:space="preserve"> </w:t>
      </w:r>
      <w:r>
        <w:rPr>
          <w:rFonts w:ascii="Cursif" w:hAnsi="Cursif"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ons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v</w:t>
      </w:r>
      <w:r w:rsidRPr="00AF7F0A">
        <w:rPr>
          <w:rFonts w:ascii="Cursif" w:hAnsi="Cursif"/>
          <w:b/>
          <w:sz w:val="28"/>
          <w:szCs w:val="28"/>
        </w:rPr>
        <w:t>ous</w:t>
      </w:r>
      <w:proofErr w:type="gramEnd"/>
      <w:r>
        <w:rPr>
          <w:rFonts w:ascii="Cursif" w:hAnsi="Cursif"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ez</w:t>
      </w:r>
    </w:p>
    <w:p w:rsidR="00AF7F0A" w:rsidRPr="00AF7F0A" w:rsidRDefault="00AF7F0A">
      <w:pPr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b/>
          <w:sz w:val="28"/>
          <w:szCs w:val="28"/>
        </w:rPr>
        <w:t>i</w:t>
      </w:r>
      <w:r w:rsidRPr="00AF7F0A">
        <w:rPr>
          <w:rFonts w:ascii="Cursif" w:hAnsi="Cursif"/>
          <w:b/>
          <w:sz w:val="28"/>
          <w:szCs w:val="28"/>
        </w:rPr>
        <w:t>ls</w:t>
      </w:r>
      <w:proofErr w:type="gramEnd"/>
      <w:r w:rsidRPr="00AF7F0A">
        <w:rPr>
          <w:rFonts w:ascii="Cursif" w:hAnsi="Cursif"/>
          <w:b/>
          <w:sz w:val="28"/>
          <w:szCs w:val="28"/>
        </w:rPr>
        <w:t>, elles</w:t>
      </w:r>
      <w:r w:rsidRPr="00AF7F0A">
        <w:rPr>
          <w:rFonts w:ascii="Cursif" w:hAnsi="Cursif"/>
          <w:sz w:val="28"/>
          <w:szCs w:val="28"/>
        </w:rPr>
        <w:t xml:space="preserve"> </w:t>
      </w:r>
      <w:r>
        <w:rPr>
          <w:rFonts w:ascii="Cursif" w:hAnsi="Cursif"/>
          <w:sz w:val="28"/>
          <w:szCs w:val="28"/>
        </w:rPr>
        <w:t xml:space="preserve"> </w:t>
      </w:r>
      <w:r w:rsidRPr="00AF7F0A">
        <w:rPr>
          <w:rFonts w:ascii="Cursif" w:hAnsi="Cursif"/>
          <w:sz w:val="28"/>
          <w:szCs w:val="28"/>
          <w:u w:val="single"/>
        </w:rPr>
        <w:t>chanter</w:t>
      </w:r>
      <w:r w:rsidRPr="00AF7F0A">
        <w:rPr>
          <w:rFonts w:ascii="Cursif" w:hAnsi="Cursif"/>
          <w:b/>
          <w:sz w:val="28"/>
          <w:szCs w:val="28"/>
        </w:rPr>
        <w:t>ont</w:t>
      </w:r>
    </w:p>
    <w:p w:rsidR="00AF7F0A" w:rsidRPr="00AF7F0A" w:rsidRDefault="00AF7F0A">
      <w:pPr>
        <w:rPr>
          <w:sz w:val="28"/>
          <w:szCs w:val="28"/>
        </w:rPr>
      </w:pPr>
    </w:p>
    <w:sectPr w:rsidR="00AF7F0A" w:rsidRPr="00AF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A"/>
    <w:rsid w:val="00013B81"/>
    <w:rsid w:val="00037159"/>
    <w:rsid w:val="003A5390"/>
    <w:rsid w:val="00514EEE"/>
    <w:rsid w:val="00546082"/>
    <w:rsid w:val="00694620"/>
    <w:rsid w:val="007B1DD6"/>
    <w:rsid w:val="008C2C99"/>
    <w:rsid w:val="00A15CD2"/>
    <w:rsid w:val="00AF7F0A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2020-05-25T21:24:00Z</dcterms:created>
  <dcterms:modified xsi:type="dcterms:W3CDTF">2020-05-25T21:24:00Z</dcterms:modified>
</cp:coreProperties>
</file>