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3F" w:rsidRDefault="00B74003" w:rsidP="00B74003">
      <w:r w:rsidRPr="00B74003">
        <w:rPr>
          <w:noProof/>
          <w:lang w:eastAsia="fr-FR"/>
        </w:rPr>
        <w:drawing>
          <wp:inline distT="0" distB="0" distL="0" distR="0">
            <wp:extent cx="3005920" cy="2822028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895" cy="283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003" w:rsidRDefault="00B74003" w:rsidP="00B74003"/>
    <w:p w:rsidR="00B74003" w:rsidRDefault="00B74003" w:rsidP="00B74003">
      <w:r>
        <w:t>___________________________________________________</w:t>
      </w:r>
    </w:p>
    <w:p w:rsidR="008D023F" w:rsidRDefault="00B74003">
      <w:r w:rsidRPr="00B74003">
        <w:rPr>
          <w:noProof/>
          <w:lang w:eastAsia="fr-FR"/>
        </w:rPr>
        <w:drawing>
          <wp:inline distT="0" distB="0" distL="0" distR="0">
            <wp:extent cx="3005920" cy="2822028"/>
            <wp:effectExtent l="0" t="0" r="444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895" cy="283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003" w:rsidRDefault="00B74003" w:rsidP="00B74003">
      <w:r w:rsidRPr="00B74003">
        <w:rPr>
          <w:noProof/>
          <w:lang w:eastAsia="fr-FR"/>
        </w:rPr>
        <w:lastRenderedPageBreak/>
        <w:drawing>
          <wp:inline distT="0" distB="0" distL="0" distR="0">
            <wp:extent cx="3005920" cy="2822028"/>
            <wp:effectExtent l="0" t="0" r="444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895" cy="283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003" w:rsidRDefault="00B74003" w:rsidP="00B74003"/>
    <w:p w:rsidR="00B74003" w:rsidRDefault="00B74003" w:rsidP="00B74003">
      <w:r>
        <w:t>___________________________________________________</w:t>
      </w:r>
    </w:p>
    <w:p w:rsidR="00B74003" w:rsidRDefault="00B74003">
      <w:r w:rsidRPr="00B74003">
        <w:rPr>
          <w:noProof/>
          <w:lang w:eastAsia="fr-FR"/>
        </w:rPr>
        <w:drawing>
          <wp:inline distT="0" distB="0" distL="0" distR="0">
            <wp:extent cx="3005920" cy="2822028"/>
            <wp:effectExtent l="0" t="0" r="444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895" cy="283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3C5A" w:rsidRDefault="00C73C5A"/>
    <w:p w:rsidR="00C73C5A" w:rsidRDefault="00C73C5A">
      <w:pPr>
        <w:rPr>
          <w:sz w:val="24"/>
          <w:szCs w:val="24"/>
        </w:rPr>
      </w:pPr>
      <w:r>
        <w:lastRenderedPageBreak/>
        <w:t xml:space="preserve">1 °) </w:t>
      </w:r>
      <w:r w:rsidRPr="00C73C5A">
        <w:rPr>
          <w:sz w:val="24"/>
          <w:szCs w:val="24"/>
        </w:rPr>
        <w:t xml:space="preserve">Trace au moins un carré </w:t>
      </w:r>
      <w:r>
        <w:rPr>
          <w:sz w:val="24"/>
          <w:szCs w:val="24"/>
        </w:rPr>
        <w:t>dont les sommets sont des points de la fiche</w:t>
      </w:r>
    </w:p>
    <w:p w:rsidR="00C73C5A" w:rsidRDefault="00C73C5A">
      <w:pPr>
        <w:rPr>
          <w:sz w:val="24"/>
          <w:szCs w:val="24"/>
        </w:rPr>
      </w:pPr>
      <w:r>
        <w:rPr>
          <w:sz w:val="24"/>
          <w:szCs w:val="24"/>
        </w:rPr>
        <w:t>2°) trace au moins deux rectangles dont les sommets sont des points de la fiche</w:t>
      </w:r>
    </w:p>
    <w:p w:rsidR="00C73C5A" w:rsidRDefault="00C73C5A">
      <w:pPr>
        <w:rPr>
          <w:sz w:val="24"/>
          <w:szCs w:val="24"/>
        </w:rPr>
      </w:pPr>
      <w:r>
        <w:rPr>
          <w:sz w:val="24"/>
          <w:szCs w:val="24"/>
        </w:rPr>
        <w:t>3°) Trace au moins un losange dont les sommets sont des points de la fiche</w:t>
      </w:r>
    </w:p>
    <w:p w:rsidR="00C73C5A" w:rsidRDefault="00C73C5A">
      <w:pPr>
        <w:rPr>
          <w:sz w:val="24"/>
          <w:szCs w:val="24"/>
        </w:rPr>
      </w:pPr>
    </w:p>
    <w:p w:rsidR="00C73C5A" w:rsidRPr="00C73C5A" w:rsidRDefault="00C73C5A">
      <w:pPr>
        <w:rPr>
          <w:sz w:val="24"/>
          <w:szCs w:val="24"/>
        </w:rPr>
      </w:pPr>
      <w:r>
        <w:rPr>
          <w:sz w:val="24"/>
          <w:szCs w:val="24"/>
        </w:rPr>
        <w:t xml:space="preserve">Pour ceux qui ne peuvent pas le faire à l’écran, vous pouvez utiliser une feuille quadrillée (les points sont les intersections des grosses lignes) ou fabriquer un </w:t>
      </w:r>
      <w:proofErr w:type="spellStart"/>
      <w:r>
        <w:rPr>
          <w:sz w:val="24"/>
          <w:szCs w:val="24"/>
        </w:rPr>
        <w:t>géoplan</w:t>
      </w:r>
      <w:proofErr w:type="spellEnd"/>
      <w:r>
        <w:rPr>
          <w:sz w:val="24"/>
          <w:szCs w:val="24"/>
        </w:rPr>
        <w:t xml:space="preserve"> en pointant 20 clous sur une planchette et faire les figures avec des élastiques ou de la ficelle.</w:t>
      </w:r>
    </w:p>
    <w:sectPr w:rsidR="00C73C5A" w:rsidRPr="00C73C5A" w:rsidSect="008D023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23F"/>
    <w:rsid w:val="005175A3"/>
    <w:rsid w:val="005F7238"/>
    <w:rsid w:val="008D023F"/>
    <w:rsid w:val="009217FB"/>
    <w:rsid w:val="00B74003"/>
    <w:rsid w:val="00C7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pinel</dc:creator>
  <cp:lastModifiedBy>UTILISATEUR</cp:lastModifiedBy>
  <cp:revision>2</cp:revision>
  <dcterms:created xsi:type="dcterms:W3CDTF">2020-04-13T08:36:00Z</dcterms:created>
  <dcterms:modified xsi:type="dcterms:W3CDTF">2020-04-13T08:36:00Z</dcterms:modified>
</cp:coreProperties>
</file>